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D8" w:rsidRPr="002719B7" w:rsidRDefault="00BF77D8" w:rsidP="00BF77D8">
      <w:pPr>
        <w:spacing w:before="0" w:after="0"/>
        <w:jc w:val="center"/>
        <w:rPr>
          <w:b/>
        </w:rPr>
      </w:pPr>
      <w:r w:rsidRPr="002719B7">
        <w:tab/>
      </w:r>
      <w:r w:rsidRPr="002719B7">
        <w:tab/>
      </w:r>
      <w:r w:rsidRPr="002719B7">
        <w:tab/>
      </w:r>
      <w:r w:rsidRPr="002719B7">
        <w:tab/>
      </w:r>
      <w:r w:rsidRPr="002719B7">
        <w:tab/>
      </w:r>
      <w:r w:rsidRPr="002719B7">
        <w:tab/>
      </w:r>
      <w:r w:rsidRPr="002719B7">
        <w:tab/>
      </w:r>
      <w:r w:rsidRPr="002719B7">
        <w:rPr>
          <w:b/>
        </w:rPr>
        <w:t xml:space="preserve">   </w:t>
      </w:r>
      <w:r w:rsidRPr="002719B7">
        <w:rPr>
          <w:b/>
        </w:rPr>
        <w:tab/>
        <w:t xml:space="preserve">     </w:t>
      </w:r>
    </w:p>
    <w:tbl>
      <w:tblPr>
        <w:tblW w:w="5244" w:type="dxa"/>
        <w:tblInd w:w="4503" w:type="dxa"/>
        <w:tblLook w:val="04A0"/>
      </w:tblPr>
      <w:tblGrid>
        <w:gridCol w:w="5244"/>
      </w:tblGrid>
      <w:tr w:rsidR="009A54E7" w:rsidRPr="00BE68E7" w:rsidTr="00B56433">
        <w:tc>
          <w:tcPr>
            <w:tcW w:w="5244" w:type="dxa"/>
          </w:tcPr>
          <w:p w:rsidR="009A54E7" w:rsidRPr="00BE68E7" w:rsidRDefault="009A54E7" w:rsidP="00B5643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68E7">
              <w:rPr>
                <w:b/>
                <w:bCs/>
                <w:color w:val="000000"/>
              </w:rPr>
              <w:t>Утверждаю:</w:t>
            </w:r>
          </w:p>
          <w:p w:rsidR="009A54E7" w:rsidRPr="00BE68E7" w:rsidRDefault="009A54E7" w:rsidP="00B564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9A54E7" w:rsidRPr="00BE68E7" w:rsidTr="00B56433">
        <w:tc>
          <w:tcPr>
            <w:tcW w:w="5244" w:type="dxa"/>
          </w:tcPr>
          <w:p w:rsidR="009A54E7" w:rsidRPr="00BE68E7" w:rsidRDefault="009A54E7" w:rsidP="00B564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68E7">
              <w:rPr>
                <w:b/>
                <w:bCs/>
                <w:color w:val="000000"/>
              </w:rPr>
              <w:t>Генеральный директор</w:t>
            </w:r>
          </w:p>
          <w:p w:rsidR="009A54E7" w:rsidRPr="00BE68E7" w:rsidRDefault="009A54E7" w:rsidP="00B564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68E7">
              <w:rPr>
                <w:b/>
                <w:bCs/>
                <w:color w:val="000000"/>
              </w:rPr>
              <w:t>ТОО «_______________________»</w:t>
            </w:r>
          </w:p>
          <w:p w:rsidR="009A54E7" w:rsidRPr="00BE68E7" w:rsidRDefault="009A54E7" w:rsidP="00B564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A54E7" w:rsidRPr="00BE68E7" w:rsidRDefault="009A54E7" w:rsidP="00B564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68E7">
              <w:rPr>
                <w:b/>
                <w:bCs/>
                <w:color w:val="000000"/>
              </w:rPr>
              <w:t>__________________ (____________________)</w:t>
            </w:r>
          </w:p>
          <w:p w:rsidR="009A54E7" w:rsidRPr="00BE68E7" w:rsidRDefault="009A54E7" w:rsidP="00B564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A54E7" w:rsidRPr="00BE68E7" w:rsidRDefault="009A54E7" w:rsidP="00B5643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E68E7">
              <w:rPr>
                <w:bCs/>
                <w:color w:val="000000"/>
              </w:rPr>
              <w:t>«____» _____________________ 2015 года</w:t>
            </w:r>
          </w:p>
        </w:tc>
      </w:tr>
    </w:tbl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7E30CE" w:rsidRDefault="007E30CE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7E30CE" w:rsidRDefault="007E30CE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7E30CE" w:rsidRPr="002719B7" w:rsidRDefault="007E30CE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9A54E7" w:rsidRDefault="00BF77D8" w:rsidP="00BF77D8">
      <w:pPr>
        <w:pStyle w:val="a3"/>
        <w:rPr>
          <w:b/>
          <w:bCs/>
          <w:sz w:val="44"/>
          <w:szCs w:val="44"/>
        </w:rPr>
      </w:pPr>
      <w:r w:rsidRPr="009A54E7">
        <w:rPr>
          <w:b/>
          <w:bCs/>
          <w:sz w:val="44"/>
          <w:szCs w:val="44"/>
        </w:rPr>
        <w:t xml:space="preserve">ПРАВИЛА  </w:t>
      </w:r>
    </w:p>
    <w:p w:rsidR="00BF77D8" w:rsidRPr="009A54E7" w:rsidRDefault="00BF77D8" w:rsidP="00BF77D8">
      <w:pPr>
        <w:pStyle w:val="a3"/>
        <w:rPr>
          <w:b/>
          <w:bCs/>
          <w:sz w:val="36"/>
          <w:szCs w:val="36"/>
        </w:rPr>
      </w:pPr>
      <w:r w:rsidRPr="009A54E7">
        <w:rPr>
          <w:b/>
          <w:bCs/>
          <w:sz w:val="36"/>
          <w:szCs w:val="36"/>
        </w:rPr>
        <w:t>ВНУТРЕННЕГО ТРУДОВОГО РАСПОРЯДКА</w:t>
      </w:r>
    </w:p>
    <w:p w:rsidR="00BF77D8" w:rsidRPr="009A54E7" w:rsidRDefault="009A54E7" w:rsidP="00BF77D8">
      <w:pPr>
        <w:pStyle w:val="a3"/>
        <w:rPr>
          <w:b/>
          <w:bCs/>
          <w:sz w:val="36"/>
          <w:szCs w:val="36"/>
        </w:rPr>
      </w:pPr>
      <w:r w:rsidRPr="009A54E7">
        <w:rPr>
          <w:b/>
          <w:bCs/>
          <w:sz w:val="36"/>
          <w:szCs w:val="36"/>
        </w:rPr>
        <w:t>ТОО «______________________</w:t>
      </w:r>
      <w:r w:rsidR="00BF77D8" w:rsidRPr="009A54E7">
        <w:rPr>
          <w:b/>
          <w:bCs/>
          <w:sz w:val="36"/>
          <w:szCs w:val="36"/>
        </w:rPr>
        <w:t xml:space="preserve">» </w:t>
      </w:r>
    </w:p>
    <w:p w:rsidR="00BF77D8" w:rsidRPr="003E3738" w:rsidRDefault="00BF77D8" w:rsidP="00BF77D8">
      <w:pPr>
        <w:pStyle w:val="a3"/>
        <w:rPr>
          <w:caps/>
          <w:color w:val="FF0000"/>
          <w:sz w:val="32"/>
          <w:szCs w:val="32"/>
        </w:rPr>
      </w:pPr>
      <w:r>
        <w:rPr>
          <w:caps/>
          <w:color w:val="FF0000"/>
          <w:sz w:val="32"/>
          <w:szCs w:val="32"/>
        </w:rPr>
        <w:t xml:space="preserve"> </w:t>
      </w:r>
    </w:p>
    <w:p w:rsidR="00BF77D8" w:rsidRPr="002719B7" w:rsidRDefault="00BF77D8" w:rsidP="00BF77D8">
      <w:pPr>
        <w:spacing w:before="0" w:after="0"/>
        <w:jc w:val="center"/>
        <w:rPr>
          <w:b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Pr="002719B7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9A54E7" w:rsidRPr="002719B7" w:rsidRDefault="009A54E7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Default="00BF77D8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9A54E7" w:rsidRDefault="009A54E7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9A54E7" w:rsidRDefault="009A54E7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9A54E7" w:rsidRPr="002719B7" w:rsidRDefault="009A54E7" w:rsidP="00BF77D8">
      <w:pPr>
        <w:widowControl w:val="0"/>
        <w:autoSpaceDE w:val="0"/>
        <w:autoSpaceDN w:val="0"/>
        <w:spacing w:before="0" w:after="0"/>
        <w:jc w:val="center"/>
        <w:rPr>
          <w:b/>
          <w:bCs/>
          <w:snapToGrid w:val="0"/>
          <w:sz w:val="28"/>
          <w:szCs w:val="28"/>
        </w:rPr>
      </w:pPr>
    </w:p>
    <w:p w:rsidR="00BF77D8" w:rsidRDefault="00BF77D8" w:rsidP="00BF77D8">
      <w:pPr>
        <w:widowControl w:val="0"/>
        <w:autoSpaceDE w:val="0"/>
        <w:autoSpaceDN w:val="0"/>
        <w:spacing w:before="0" w:after="0"/>
        <w:jc w:val="center"/>
        <w:rPr>
          <w:bCs/>
          <w:snapToGrid w:val="0"/>
        </w:rPr>
      </w:pPr>
      <w:r w:rsidRPr="007E30CE">
        <w:rPr>
          <w:bCs/>
          <w:snapToGrid w:val="0"/>
        </w:rPr>
        <w:t>г.</w:t>
      </w:r>
      <w:r w:rsidR="009A54E7">
        <w:rPr>
          <w:bCs/>
          <w:snapToGrid w:val="0"/>
        </w:rPr>
        <w:t xml:space="preserve"> </w:t>
      </w:r>
      <w:r w:rsidRPr="007E30CE">
        <w:rPr>
          <w:bCs/>
          <w:snapToGrid w:val="0"/>
        </w:rPr>
        <w:t>Алматы</w:t>
      </w:r>
    </w:p>
    <w:p w:rsidR="009A54E7" w:rsidRPr="007E30CE" w:rsidRDefault="009A54E7" w:rsidP="00BF77D8">
      <w:pPr>
        <w:widowControl w:val="0"/>
        <w:autoSpaceDE w:val="0"/>
        <w:autoSpaceDN w:val="0"/>
        <w:spacing w:before="0" w:after="0"/>
        <w:jc w:val="center"/>
        <w:rPr>
          <w:bCs/>
          <w:snapToGrid w:val="0"/>
        </w:rPr>
      </w:pP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51226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7D8" w:rsidRPr="007E30CE" w:rsidRDefault="00BF77D8" w:rsidP="007E30CE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 w:after="0"/>
        <w:ind w:left="0" w:firstLine="0"/>
        <w:jc w:val="both"/>
      </w:pPr>
      <w:r w:rsidRPr="00512264">
        <w:rPr>
          <w:bCs/>
        </w:rPr>
        <w:t>Общие положения</w:t>
      </w:r>
    </w:p>
    <w:p w:rsidR="007E30CE" w:rsidRPr="00512264" w:rsidRDefault="007E30CE" w:rsidP="007E30CE">
      <w:pPr>
        <w:widowControl w:val="0"/>
        <w:autoSpaceDE w:val="0"/>
        <w:autoSpaceDN w:val="0"/>
        <w:adjustRightInd w:val="0"/>
        <w:spacing w:before="0" w:after="0"/>
        <w:jc w:val="both"/>
      </w:pPr>
    </w:p>
    <w:p w:rsidR="00BF77D8" w:rsidRDefault="00BF77D8" w:rsidP="007E30CE">
      <w:pPr>
        <w:pStyle w:val="HTML"/>
        <w:numPr>
          <w:ilvl w:val="0"/>
          <w:numId w:val="29"/>
        </w:numPr>
        <w:tabs>
          <w:tab w:val="clear" w:pos="720"/>
          <w:tab w:val="clear" w:pos="7328"/>
          <w:tab w:val="clear" w:pos="8244"/>
          <w:tab w:val="clear" w:pos="9160"/>
          <w:tab w:val="clear" w:pos="10076"/>
          <w:tab w:val="num" w:pos="360"/>
          <w:tab w:val="left" w:pos="10080"/>
          <w:tab w:val="left" w:pos="10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264">
        <w:rPr>
          <w:rFonts w:ascii="Times New Roman" w:hAnsi="Times New Roman" w:cs="Times New Roman"/>
          <w:sz w:val="24"/>
          <w:szCs w:val="24"/>
        </w:rPr>
        <w:t>Основные права и обязанности Администрации</w:t>
      </w:r>
    </w:p>
    <w:p w:rsidR="007E30CE" w:rsidRPr="00512264" w:rsidRDefault="007E30CE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77D8" w:rsidRDefault="00BF77D8" w:rsidP="007E30CE">
      <w:pPr>
        <w:pStyle w:val="HTML"/>
        <w:numPr>
          <w:ilvl w:val="0"/>
          <w:numId w:val="29"/>
        </w:numPr>
        <w:tabs>
          <w:tab w:val="clear" w:pos="720"/>
          <w:tab w:val="clear" w:pos="7328"/>
          <w:tab w:val="clear" w:pos="8244"/>
          <w:tab w:val="clear" w:pos="9160"/>
          <w:tab w:val="clear" w:pos="10076"/>
          <w:tab w:val="num" w:pos="360"/>
          <w:tab w:val="left" w:pos="10080"/>
          <w:tab w:val="left" w:pos="10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264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права и обязанности Работников</w:t>
      </w:r>
    </w:p>
    <w:p w:rsidR="007E30CE" w:rsidRPr="00512264" w:rsidRDefault="007E30CE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77D8" w:rsidRDefault="00BF77D8" w:rsidP="007E30CE">
      <w:pPr>
        <w:pStyle w:val="HTML"/>
        <w:numPr>
          <w:ilvl w:val="0"/>
          <w:numId w:val="29"/>
        </w:numPr>
        <w:tabs>
          <w:tab w:val="clear" w:pos="720"/>
          <w:tab w:val="clear" w:pos="7328"/>
          <w:tab w:val="clear" w:pos="8244"/>
          <w:tab w:val="clear" w:pos="9160"/>
          <w:tab w:val="clear" w:pos="10076"/>
          <w:tab w:val="num" w:pos="360"/>
          <w:tab w:val="left" w:pos="10080"/>
          <w:tab w:val="left" w:pos="10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264">
        <w:rPr>
          <w:rFonts w:ascii="Times New Roman" w:hAnsi="Times New Roman" w:cs="Times New Roman"/>
          <w:sz w:val="24"/>
          <w:szCs w:val="24"/>
        </w:rPr>
        <w:t>Основные правила приема, установления испытательного срока, расторжения трудово</w:t>
      </w:r>
      <w:r>
        <w:rPr>
          <w:rFonts w:ascii="Times New Roman" w:hAnsi="Times New Roman" w:cs="Times New Roman"/>
          <w:sz w:val="24"/>
          <w:szCs w:val="24"/>
        </w:rPr>
        <w:t>го договора</w:t>
      </w:r>
    </w:p>
    <w:p w:rsidR="007E30CE" w:rsidRPr="00512264" w:rsidRDefault="007E30CE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77D8" w:rsidRPr="00512264" w:rsidRDefault="00BF77D8" w:rsidP="007E30CE">
      <w:pPr>
        <w:pStyle w:val="HTML"/>
        <w:numPr>
          <w:ilvl w:val="0"/>
          <w:numId w:val="32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264">
        <w:rPr>
          <w:rFonts w:ascii="Times New Roman" w:hAnsi="Times New Roman" w:cs="Times New Roman"/>
          <w:sz w:val="24"/>
          <w:szCs w:val="24"/>
        </w:rPr>
        <w:t>Правила использования рабочего времени</w:t>
      </w:r>
    </w:p>
    <w:p w:rsidR="00BF77D8" w:rsidRPr="00512264" w:rsidRDefault="00BF77D8" w:rsidP="007E30CE">
      <w:pPr>
        <w:pStyle w:val="HTML"/>
        <w:numPr>
          <w:ilvl w:val="1"/>
          <w:numId w:val="32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264">
        <w:rPr>
          <w:rFonts w:ascii="Times New Roman" w:hAnsi="Times New Roman" w:cs="Times New Roman"/>
          <w:sz w:val="24"/>
          <w:szCs w:val="24"/>
        </w:rPr>
        <w:t>Рабочее время</w:t>
      </w:r>
    </w:p>
    <w:p w:rsidR="00BF77D8" w:rsidRPr="00512264" w:rsidRDefault="00BF77D8" w:rsidP="007E30CE">
      <w:pPr>
        <w:pStyle w:val="HTML"/>
        <w:numPr>
          <w:ilvl w:val="1"/>
          <w:numId w:val="32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264">
        <w:rPr>
          <w:rFonts w:ascii="Times New Roman" w:hAnsi="Times New Roman" w:cs="Times New Roman"/>
          <w:sz w:val="24"/>
          <w:szCs w:val="24"/>
        </w:rPr>
        <w:t xml:space="preserve">Отсутствие на рабочем месте </w:t>
      </w:r>
    </w:p>
    <w:p w:rsidR="00BF77D8" w:rsidRPr="00512264" w:rsidRDefault="00BF77D8" w:rsidP="007E30CE">
      <w:pPr>
        <w:pStyle w:val="HTML"/>
        <w:numPr>
          <w:ilvl w:val="1"/>
          <w:numId w:val="32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264">
        <w:rPr>
          <w:rFonts w:ascii="Times New Roman" w:hAnsi="Times New Roman" w:cs="Times New Roman"/>
          <w:sz w:val="24"/>
          <w:szCs w:val="24"/>
        </w:rPr>
        <w:t xml:space="preserve">Случаи непреодолимой силы </w:t>
      </w:r>
    </w:p>
    <w:p w:rsidR="00BF77D8" w:rsidRDefault="00BF77D8" w:rsidP="007E30CE">
      <w:pPr>
        <w:pStyle w:val="HTML"/>
        <w:numPr>
          <w:ilvl w:val="1"/>
          <w:numId w:val="32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264">
        <w:rPr>
          <w:rFonts w:ascii="Times New Roman" w:hAnsi="Times New Roman" w:cs="Times New Roman"/>
          <w:sz w:val="24"/>
          <w:szCs w:val="24"/>
        </w:rPr>
        <w:t>Отсутствие на рабочем месте по причине болезни</w:t>
      </w:r>
    </w:p>
    <w:p w:rsidR="007E30CE" w:rsidRPr="00512264" w:rsidRDefault="007E30CE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F77D8" w:rsidRDefault="00BF77D8" w:rsidP="007E30CE">
      <w:pPr>
        <w:pStyle w:val="HTML"/>
        <w:numPr>
          <w:ilvl w:val="0"/>
          <w:numId w:val="32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264">
        <w:rPr>
          <w:rFonts w:ascii="Times New Roman" w:hAnsi="Times New Roman" w:cs="Times New Roman"/>
          <w:sz w:val="24"/>
          <w:szCs w:val="24"/>
        </w:rPr>
        <w:t>Порядок предоставления отпусков</w:t>
      </w:r>
    </w:p>
    <w:p w:rsidR="00BF77D8" w:rsidRDefault="00BF77D8" w:rsidP="007E30CE">
      <w:pPr>
        <w:pStyle w:val="HTML"/>
        <w:numPr>
          <w:ilvl w:val="1"/>
          <w:numId w:val="32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264">
        <w:rPr>
          <w:rFonts w:ascii="Times New Roman" w:hAnsi="Times New Roman" w:cs="Times New Roman"/>
          <w:sz w:val="24"/>
          <w:szCs w:val="24"/>
        </w:rPr>
        <w:t xml:space="preserve">Ежегодный оплачиваемый трудовой отпуск </w:t>
      </w:r>
    </w:p>
    <w:p w:rsidR="00BF77D8" w:rsidRPr="00512264" w:rsidRDefault="00BF77D8" w:rsidP="007E30CE">
      <w:pPr>
        <w:pStyle w:val="HTML"/>
        <w:numPr>
          <w:ilvl w:val="1"/>
          <w:numId w:val="32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Отпуск без сохранения заработной платы 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77D8" w:rsidRDefault="00BF77D8" w:rsidP="007E30CE">
      <w:pPr>
        <w:pStyle w:val="HTML"/>
        <w:numPr>
          <w:ilvl w:val="0"/>
          <w:numId w:val="38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Поощрения за успехи в работе и ответственность за нарушение трудовой дисциплины </w:t>
      </w:r>
    </w:p>
    <w:p w:rsidR="00BF77D8" w:rsidRDefault="00BF77D8" w:rsidP="007E30CE">
      <w:pPr>
        <w:pStyle w:val="HTML"/>
        <w:numPr>
          <w:ilvl w:val="1"/>
          <w:numId w:val="38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Поощрения за успехи в работе</w:t>
      </w:r>
    </w:p>
    <w:p w:rsidR="00BF77D8" w:rsidRDefault="00BF77D8" w:rsidP="007E30CE">
      <w:pPr>
        <w:pStyle w:val="HTML"/>
        <w:numPr>
          <w:ilvl w:val="1"/>
          <w:numId w:val="38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нарушение трудовой дисциплины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77D8" w:rsidRDefault="00BF77D8" w:rsidP="007E30CE">
      <w:pPr>
        <w:pStyle w:val="HTML"/>
        <w:numPr>
          <w:ilvl w:val="0"/>
          <w:numId w:val="38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264">
        <w:rPr>
          <w:rFonts w:ascii="Times New Roman" w:hAnsi="Times New Roman" w:cs="Times New Roman"/>
          <w:sz w:val="24"/>
          <w:szCs w:val="24"/>
        </w:rPr>
        <w:t>Прочие правила</w:t>
      </w:r>
    </w:p>
    <w:p w:rsidR="00BF77D8" w:rsidRDefault="00BF77D8" w:rsidP="007E30CE">
      <w:pPr>
        <w:pStyle w:val="HTML"/>
        <w:numPr>
          <w:ilvl w:val="1"/>
          <w:numId w:val="38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264">
        <w:rPr>
          <w:rFonts w:ascii="Times New Roman" w:hAnsi="Times New Roman" w:cs="Times New Roman"/>
          <w:sz w:val="24"/>
          <w:szCs w:val="24"/>
        </w:rPr>
        <w:t>Изменение личных данных</w:t>
      </w:r>
    </w:p>
    <w:p w:rsidR="00BF77D8" w:rsidRDefault="00BF77D8" w:rsidP="007E30CE">
      <w:pPr>
        <w:pStyle w:val="HTML"/>
        <w:numPr>
          <w:ilvl w:val="1"/>
          <w:numId w:val="38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Внешний вид </w:t>
      </w:r>
    </w:p>
    <w:p w:rsidR="00BF77D8" w:rsidRDefault="00BF77D8" w:rsidP="007E30CE">
      <w:pPr>
        <w:pStyle w:val="HTML"/>
        <w:numPr>
          <w:ilvl w:val="1"/>
          <w:numId w:val="38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Заработная плата </w:t>
      </w:r>
    </w:p>
    <w:p w:rsidR="00BF77D8" w:rsidRDefault="00BF77D8" w:rsidP="007E30CE">
      <w:pPr>
        <w:pStyle w:val="HTML"/>
        <w:numPr>
          <w:ilvl w:val="1"/>
          <w:numId w:val="38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Отчисления из заработной платы</w:t>
      </w:r>
    </w:p>
    <w:p w:rsidR="00BF77D8" w:rsidRDefault="00BF77D8" w:rsidP="007E30CE">
      <w:pPr>
        <w:pStyle w:val="HTML"/>
        <w:numPr>
          <w:ilvl w:val="1"/>
          <w:numId w:val="38"/>
        </w:numPr>
        <w:tabs>
          <w:tab w:val="clear" w:pos="6412"/>
          <w:tab w:val="clear" w:pos="7328"/>
          <w:tab w:val="clear" w:pos="8244"/>
          <w:tab w:val="clear" w:pos="9160"/>
          <w:tab w:val="clear" w:pos="10076"/>
          <w:tab w:val="left" w:pos="7797"/>
          <w:tab w:val="left" w:pos="10080"/>
          <w:tab w:val="left" w:pos="10440"/>
        </w:tabs>
        <w:ind w:right="-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Командировки сотрудников </w:t>
      </w:r>
    </w:p>
    <w:p w:rsidR="00BF77D8" w:rsidRDefault="00BF77D8" w:rsidP="007E30CE">
      <w:pPr>
        <w:pStyle w:val="HTML"/>
        <w:numPr>
          <w:ilvl w:val="1"/>
          <w:numId w:val="38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Питание сотрудников </w:t>
      </w:r>
    </w:p>
    <w:p w:rsidR="00BF77D8" w:rsidRDefault="00BF77D8" w:rsidP="007E30CE">
      <w:pPr>
        <w:pStyle w:val="HTML"/>
        <w:numPr>
          <w:ilvl w:val="1"/>
          <w:numId w:val="38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Посетители </w:t>
      </w:r>
    </w:p>
    <w:p w:rsidR="00BF77D8" w:rsidRDefault="00BF77D8" w:rsidP="007E30CE">
      <w:pPr>
        <w:pStyle w:val="HTML"/>
        <w:numPr>
          <w:ilvl w:val="1"/>
          <w:numId w:val="38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Доступ в офис в выходные и праздничные дни</w:t>
      </w:r>
    </w:p>
    <w:p w:rsidR="00BF77D8" w:rsidRDefault="00BF77D8" w:rsidP="007E30CE">
      <w:pPr>
        <w:pStyle w:val="HTML"/>
        <w:numPr>
          <w:ilvl w:val="1"/>
          <w:numId w:val="38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CFA">
        <w:rPr>
          <w:rFonts w:ascii="Times New Roman" w:hAnsi="Times New Roman" w:cs="Times New Roman"/>
          <w:sz w:val="24"/>
          <w:szCs w:val="24"/>
        </w:rPr>
        <w:t xml:space="preserve">Подключение к корпоративной сотовой связи </w:t>
      </w:r>
    </w:p>
    <w:p w:rsidR="00BF77D8" w:rsidRDefault="00BF77D8" w:rsidP="007E30CE">
      <w:pPr>
        <w:pStyle w:val="HTML"/>
        <w:numPr>
          <w:ilvl w:val="1"/>
          <w:numId w:val="38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средств коммуникации Компании </w:t>
      </w:r>
    </w:p>
    <w:p w:rsidR="00BF77D8" w:rsidRDefault="00BF77D8" w:rsidP="007E30CE">
      <w:pPr>
        <w:pStyle w:val="HTML"/>
        <w:numPr>
          <w:ilvl w:val="1"/>
          <w:numId w:val="38"/>
        </w:numPr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Компании.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F77D8" w:rsidRPr="001C7FA5" w:rsidRDefault="00BF77D8" w:rsidP="007E30CE">
      <w:pPr>
        <w:spacing w:before="0" w:after="0"/>
        <w:jc w:val="center"/>
        <w:rPr>
          <w:b/>
        </w:rPr>
      </w:pP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77D8" w:rsidRDefault="00BF77D8" w:rsidP="007E30CE">
      <w:pPr>
        <w:widowControl w:val="0"/>
        <w:autoSpaceDE w:val="0"/>
        <w:autoSpaceDN w:val="0"/>
        <w:adjustRightInd w:val="0"/>
        <w:spacing w:before="0" w:after="0"/>
        <w:jc w:val="center"/>
      </w:pPr>
    </w:p>
    <w:p w:rsidR="00BF77D8" w:rsidRDefault="00BF77D8" w:rsidP="007E30CE">
      <w:pPr>
        <w:widowControl w:val="0"/>
        <w:autoSpaceDE w:val="0"/>
        <w:autoSpaceDN w:val="0"/>
        <w:adjustRightInd w:val="0"/>
        <w:spacing w:before="0" w:after="0"/>
        <w:jc w:val="center"/>
      </w:pPr>
    </w:p>
    <w:p w:rsidR="007E30CE" w:rsidRDefault="007E30CE" w:rsidP="007E30CE">
      <w:pPr>
        <w:widowControl w:val="0"/>
        <w:autoSpaceDE w:val="0"/>
        <w:autoSpaceDN w:val="0"/>
        <w:adjustRightInd w:val="0"/>
        <w:spacing w:before="0" w:after="0"/>
        <w:jc w:val="center"/>
      </w:pPr>
    </w:p>
    <w:p w:rsidR="007E30CE" w:rsidRDefault="007E30CE" w:rsidP="007E30CE">
      <w:pPr>
        <w:widowControl w:val="0"/>
        <w:autoSpaceDE w:val="0"/>
        <w:autoSpaceDN w:val="0"/>
        <w:adjustRightInd w:val="0"/>
        <w:spacing w:before="0" w:after="0"/>
        <w:jc w:val="center"/>
      </w:pPr>
    </w:p>
    <w:p w:rsidR="007E30CE" w:rsidRDefault="007E30CE" w:rsidP="007E30CE">
      <w:pPr>
        <w:widowControl w:val="0"/>
        <w:autoSpaceDE w:val="0"/>
        <w:autoSpaceDN w:val="0"/>
        <w:adjustRightInd w:val="0"/>
        <w:spacing w:before="0" w:after="0"/>
        <w:jc w:val="center"/>
      </w:pPr>
    </w:p>
    <w:p w:rsidR="009A54E7" w:rsidRDefault="009A54E7" w:rsidP="007E30CE">
      <w:pPr>
        <w:widowControl w:val="0"/>
        <w:autoSpaceDE w:val="0"/>
        <w:autoSpaceDN w:val="0"/>
        <w:adjustRightInd w:val="0"/>
        <w:spacing w:before="0" w:after="0"/>
        <w:jc w:val="center"/>
      </w:pPr>
    </w:p>
    <w:p w:rsidR="009A54E7" w:rsidRDefault="009A54E7" w:rsidP="007E30CE">
      <w:pPr>
        <w:widowControl w:val="0"/>
        <w:autoSpaceDE w:val="0"/>
        <w:autoSpaceDN w:val="0"/>
        <w:adjustRightInd w:val="0"/>
        <w:spacing w:before="0" w:after="0"/>
        <w:jc w:val="center"/>
      </w:pPr>
    </w:p>
    <w:p w:rsidR="009A54E7" w:rsidRDefault="009A54E7" w:rsidP="007E30CE">
      <w:pPr>
        <w:widowControl w:val="0"/>
        <w:autoSpaceDE w:val="0"/>
        <w:autoSpaceDN w:val="0"/>
        <w:adjustRightInd w:val="0"/>
        <w:spacing w:before="0" w:after="0"/>
        <w:jc w:val="center"/>
      </w:pPr>
    </w:p>
    <w:p w:rsidR="009A54E7" w:rsidRDefault="009A54E7" w:rsidP="007E30CE">
      <w:pPr>
        <w:widowControl w:val="0"/>
        <w:autoSpaceDE w:val="0"/>
        <w:autoSpaceDN w:val="0"/>
        <w:adjustRightInd w:val="0"/>
        <w:spacing w:before="0" w:after="0"/>
        <w:jc w:val="center"/>
      </w:pPr>
    </w:p>
    <w:p w:rsidR="009A54E7" w:rsidRDefault="009A54E7" w:rsidP="007E30CE">
      <w:pPr>
        <w:widowControl w:val="0"/>
        <w:autoSpaceDE w:val="0"/>
        <w:autoSpaceDN w:val="0"/>
        <w:adjustRightInd w:val="0"/>
        <w:spacing w:before="0" w:after="0"/>
        <w:jc w:val="center"/>
      </w:pPr>
    </w:p>
    <w:p w:rsidR="009A54E7" w:rsidRDefault="009A54E7" w:rsidP="007E30CE">
      <w:pPr>
        <w:widowControl w:val="0"/>
        <w:autoSpaceDE w:val="0"/>
        <w:autoSpaceDN w:val="0"/>
        <w:adjustRightInd w:val="0"/>
        <w:spacing w:before="0" w:after="0"/>
        <w:jc w:val="center"/>
      </w:pPr>
    </w:p>
    <w:p w:rsidR="009A54E7" w:rsidRDefault="009A54E7" w:rsidP="007E30CE">
      <w:pPr>
        <w:widowControl w:val="0"/>
        <w:autoSpaceDE w:val="0"/>
        <w:autoSpaceDN w:val="0"/>
        <w:adjustRightInd w:val="0"/>
        <w:spacing w:before="0" w:after="0"/>
        <w:jc w:val="center"/>
      </w:pPr>
    </w:p>
    <w:p w:rsidR="007E30CE" w:rsidRDefault="007E30CE" w:rsidP="007E30CE">
      <w:pPr>
        <w:widowControl w:val="0"/>
        <w:autoSpaceDE w:val="0"/>
        <w:autoSpaceDN w:val="0"/>
        <w:adjustRightInd w:val="0"/>
        <w:spacing w:before="0" w:after="0"/>
        <w:jc w:val="center"/>
      </w:pPr>
    </w:p>
    <w:p w:rsidR="00BF77D8" w:rsidRDefault="00BF77D8" w:rsidP="007E30CE">
      <w:pPr>
        <w:widowControl w:val="0"/>
        <w:autoSpaceDE w:val="0"/>
        <w:autoSpaceDN w:val="0"/>
        <w:adjustRightInd w:val="0"/>
        <w:spacing w:before="0" w:after="0"/>
        <w:jc w:val="center"/>
      </w:pPr>
    </w:p>
    <w:p w:rsidR="00BF77D8" w:rsidRPr="007E30CE" w:rsidRDefault="00BF77D8" w:rsidP="007E30CE">
      <w:pPr>
        <w:pStyle w:val="a5"/>
        <w:widowControl w:val="0"/>
        <w:numPr>
          <w:ilvl w:val="0"/>
          <w:numId w:val="46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40" w:firstLine="102"/>
        <w:jc w:val="center"/>
        <w:rPr>
          <w:b/>
        </w:rPr>
      </w:pPr>
      <w:r w:rsidRPr="007E30CE">
        <w:rPr>
          <w:b/>
          <w:bCs/>
        </w:rPr>
        <w:t>Общие положения</w:t>
      </w:r>
    </w:p>
    <w:p w:rsidR="007E30CE" w:rsidRPr="00512264" w:rsidRDefault="007E30CE" w:rsidP="007E30CE">
      <w:pPr>
        <w:pStyle w:val="a5"/>
        <w:widowControl w:val="0"/>
        <w:autoSpaceDE w:val="0"/>
        <w:autoSpaceDN w:val="0"/>
        <w:adjustRightInd w:val="0"/>
        <w:spacing w:before="0" w:after="0"/>
        <w:ind w:left="567"/>
        <w:jc w:val="both"/>
      </w:pPr>
    </w:p>
    <w:p w:rsidR="00BF77D8" w:rsidRPr="009A4880" w:rsidRDefault="008107EB" w:rsidP="007E3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40"/>
          <w:tab w:val="left" w:pos="10080"/>
          <w:tab w:val="left" w:pos="10440"/>
          <w:tab w:val="left" w:pos="1062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Pr="008107EB">
        <w:rPr>
          <w:rFonts w:ascii="Times New Roman" w:hAnsi="Times New Roman" w:cs="Times New Roman"/>
          <w:color w:val="auto"/>
          <w:sz w:val="24"/>
          <w:szCs w:val="24"/>
        </w:rPr>
        <w:t xml:space="preserve">Правила внутреннего трудового распорядка (далее Правила) определяют внутренний трудовой распорядок  в </w:t>
      </w:r>
      <w:r w:rsidR="009A54E7">
        <w:rPr>
          <w:rFonts w:ascii="Times New Roman" w:hAnsi="Times New Roman" w:cs="Times New Roman"/>
          <w:color w:val="auto"/>
          <w:sz w:val="24"/>
          <w:szCs w:val="24"/>
        </w:rPr>
        <w:t xml:space="preserve">ТОО «__________________» </w:t>
      </w:r>
      <w:r w:rsidRPr="008107EB">
        <w:rPr>
          <w:rFonts w:ascii="Times New Roman" w:hAnsi="Times New Roman" w:cs="Times New Roman"/>
          <w:color w:val="auto"/>
          <w:sz w:val="24"/>
          <w:szCs w:val="24"/>
        </w:rPr>
        <w:t>(далее Компания)</w:t>
      </w:r>
      <w:r w:rsidRPr="00B058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77D8" w:rsidRPr="00512264">
        <w:rPr>
          <w:rFonts w:ascii="Times New Roman" w:hAnsi="Times New Roman" w:cs="Times New Roman"/>
          <w:sz w:val="24"/>
          <w:szCs w:val="24"/>
        </w:rPr>
        <w:t xml:space="preserve">порядок приема и увольнения </w:t>
      </w:r>
      <w:r w:rsidR="00BF77D8">
        <w:rPr>
          <w:rFonts w:ascii="Times New Roman" w:hAnsi="Times New Roman" w:cs="Times New Roman"/>
          <w:sz w:val="24"/>
          <w:szCs w:val="24"/>
        </w:rPr>
        <w:t>работн</w:t>
      </w:r>
      <w:r w:rsidR="00BF77D8" w:rsidRPr="00512264">
        <w:rPr>
          <w:rFonts w:ascii="Times New Roman" w:hAnsi="Times New Roman" w:cs="Times New Roman"/>
          <w:sz w:val="24"/>
          <w:szCs w:val="24"/>
        </w:rPr>
        <w:t xml:space="preserve">иков, основные  обязанности </w:t>
      </w:r>
      <w:r w:rsidR="00BF77D8">
        <w:rPr>
          <w:rFonts w:ascii="Times New Roman" w:hAnsi="Times New Roman" w:cs="Times New Roman"/>
          <w:sz w:val="24"/>
          <w:szCs w:val="24"/>
        </w:rPr>
        <w:t>работн</w:t>
      </w:r>
      <w:r w:rsidR="00BF77D8" w:rsidRPr="00512264">
        <w:rPr>
          <w:rFonts w:ascii="Times New Roman" w:hAnsi="Times New Roman" w:cs="Times New Roman"/>
          <w:sz w:val="24"/>
          <w:szCs w:val="24"/>
        </w:rPr>
        <w:t xml:space="preserve">иков и </w:t>
      </w:r>
      <w:r w:rsidR="00BF77D8">
        <w:rPr>
          <w:rFonts w:ascii="Times New Roman" w:hAnsi="Times New Roman" w:cs="Times New Roman"/>
          <w:sz w:val="24"/>
          <w:szCs w:val="24"/>
        </w:rPr>
        <w:t xml:space="preserve">Руководства </w:t>
      </w:r>
      <w:r w:rsidR="00BF77D8" w:rsidRPr="00512264">
        <w:rPr>
          <w:rFonts w:ascii="Times New Roman" w:hAnsi="Times New Roman" w:cs="Times New Roman"/>
          <w:sz w:val="24"/>
          <w:szCs w:val="24"/>
        </w:rPr>
        <w:t>Компани</w:t>
      </w:r>
      <w:r w:rsidR="00BF77D8">
        <w:rPr>
          <w:rFonts w:ascii="Times New Roman" w:hAnsi="Times New Roman" w:cs="Times New Roman"/>
          <w:sz w:val="24"/>
          <w:szCs w:val="24"/>
        </w:rPr>
        <w:t>й</w:t>
      </w:r>
      <w:r w:rsidR="00BF77D8" w:rsidRPr="00512264">
        <w:rPr>
          <w:rFonts w:ascii="Times New Roman" w:hAnsi="Times New Roman" w:cs="Times New Roman"/>
          <w:sz w:val="24"/>
          <w:szCs w:val="24"/>
        </w:rPr>
        <w:t>, режим рабочего времени и его использование, а также меры поощрения за успехи в работе и ответственность з</w:t>
      </w:r>
      <w:r w:rsidR="00BF77D8">
        <w:rPr>
          <w:rFonts w:ascii="Times New Roman" w:hAnsi="Times New Roman" w:cs="Times New Roman"/>
          <w:sz w:val="24"/>
          <w:szCs w:val="24"/>
        </w:rPr>
        <w:t>а нарушение трудовой дисциплины. Настоящие Правила составлены</w:t>
      </w:r>
      <w:r w:rsidR="00BF77D8" w:rsidRPr="009A4880">
        <w:rPr>
          <w:rFonts w:ascii="Times New Roman" w:hAnsi="Times New Roman" w:cs="Times New Roman"/>
          <w:sz w:val="24"/>
          <w:szCs w:val="24"/>
        </w:rPr>
        <w:t xml:space="preserve"> </w:t>
      </w:r>
      <w:r w:rsidR="00BF77D8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Республике Казахстан. </w:t>
      </w:r>
    </w:p>
    <w:p w:rsidR="00BF77D8" w:rsidRPr="007E30CE" w:rsidRDefault="00BF77D8" w:rsidP="007E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0" w:firstLine="527"/>
        <w:jc w:val="both"/>
        <w:rPr>
          <w:bCs/>
        </w:rPr>
      </w:pPr>
      <w:r w:rsidRPr="003B7BE2">
        <w:t>Правила внутреннего трудового распорядка способствуют укреплению трудовой дисциплины, рациональному использованию рабочего времени, повышению результативности труда, высокому качеству работы, обязательны для исполнения всеми работниками Компани</w:t>
      </w:r>
      <w:r w:rsidR="009A54E7">
        <w:t>и</w:t>
      </w:r>
      <w:r w:rsidRPr="003B7BE2">
        <w:t>.</w:t>
      </w:r>
    </w:p>
    <w:p w:rsidR="00BF77D8" w:rsidRPr="007E30CE" w:rsidRDefault="00BF77D8" w:rsidP="007E30CE">
      <w:pPr>
        <w:spacing w:before="0" w:after="0"/>
        <w:ind w:left="40" w:firstLine="527"/>
        <w:jc w:val="both"/>
        <w:rPr>
          <w:color w:val="000000"/>
        </w:rPr>
      </w:pPr>
      <w:r>
        <w:rPr>
          <w:color w:val="000000"/>
        </w:rPr>
        <w:t>К</w:t>
      </w:r>
      <w:r w:rsidRPr="00512264">
        <w:rPr>
          <w:color w:val="000000"/>
        </w:rPr>
        <w:t xml:space="preserve">онечная </w:t>
      </w:r>
      <w:r>
        <w:rPr>
          <w:color w:val="000000"/>
        </w:rPr>
        <w:t xml:space="preserve">  </w:t>
      </w:r>
      <w:r w:rsidRPr="00512264">
        <w:rPr>
          <w:color w:val="000000"/>
        </w:rPr>
        <w:t>цель</w:t>
      </w:r>
      <w:r w:rsidR="009A54E7">
        <w:rPr>
          <w:color w:val="000000"/>
        </w:rPr>
        <w:t xml:space="preserve"> </w:t>
      </w:r>
      <w:r w:rsidRPr="00512264">
        <w:rPr>
          <w:color w:val="000000"/>
        </w:rPr>
        <w:t>управления</w:t>
      </w:r>
      <w:r>
        <w:rPr>
          <w:color w:val="000000"/>
        </w:rPr>
        <w:t xml:space="preserve"> </w:t>
      </w:r>
      <w:r w:rsidRPr="00512264">
        <w:rPr>
          <w:color w:val="000000"/>
        </w:rPr>
        <w:t>дисциплинарными</w:t>
      </w:r>
      <w:r>
        <w:rPr>
          <w:color w:val="000000"/>
        </w:rPr>
        <w:t xml:space="preserve"> </w:t>
      </w:r>
      <w:r w:rsidRPr="00512264">
        <w:rPr>
          <w:color w:val="000000"/>
        </w:rPr>
        <w:t xml:space="preserve">отношениями </w:t>
      </w:r>
      <w:r>
        <w:rPr>
          <w:color w:val="000000"/>
        </w:rPr>
        <w:t>в Компани</w:t>
      </w:r>
      <w:r w:rsidR="009A54E7">
        <w:rPr>
          <w:color w:val="000000"/>
        </w:rPr>
        <w:t xml:space="preserve">и </w:t>
      </w:r>
      <w:r w:rsidRPr="00512264">
        <w:rPr>
          <w:color w:val="000000"/>
        </w:rPr>
        <w:t xml:space="preserve">– самодисциплина каждого из </w:t>
      </w:r>
      <w:r>
        <w:rPr>
          <w:color w:val="000000"/>
        </w:rPr>
        <w:t>работников</w:t>
      </w:r>
      <w:r w:rsidRPr="00512264">
        <w:rPr>
          <w:color w:val="000000"/>
        </w:rPr>
        <w:t xml:space="preserve">, когда </w:t>
      </w:r>
      <w:r>
        <w:rPr>
          <w:color w:val="000000"/>
        </w:rPr>
        <w:t>каждый</w:t>
      </w:r>
      <w:r w:rsidRPr="00512264">
        <w:rPr>
          <w:color w:val="000000"/>
        </w:rPr>
        <w:t xml:space="preserve"> исходит из личного и общего интереса, внутреннего убеждения, достигая нравственной</w:t>
      </w:r>
      <w:r>
        <w:rPr>
          <w:color w:val="000000"/>
        </w:rPr>
        <w:t>, творческой</w:t>
      </w:r>
      <w:r w:rsidRPr="00512264">
        <w:rPr>
          <w:color w:val="000000"/>
        </w:rPr>
        <w:t xml:space="preserve"> свободы в </w:t>
      </w:r>
      <w:r w:rsidRPr="006A1D15">
        <w:rPr>
          <w:color w:val="000000"/>
        </w:rPr>
        <w:t>деятельности.</w:t>
      </w:r>
    </w:p>
    <w:p w:rsidR="00BF77D8" w:rsidRPr="006A1D15" w:rsidRDefault="008107EB" w:rsidP="007E30CE">
      <w:pPr>
        <w:spacing w:before="0" w:after="0"/>
        <w:ind w:left="40" w:firstLine="527"/>
        <w:jc w:val="both"/>
      </w:pPr>
      <w:r>
        <w:t xml:space="preserve">1.2. </w:t>
      </w:r>
      <w:r w:rsidR="00BF77D8" w:rsidRPr="006A1D15">
        <w:t xml:space="preserve">Настоящие Правила вступают в силу с момента утверждения  </w:t>
      </w:r>
      <w:r w:rsidR="009A54E7">
        <w:t>_____________</w:t>
      </w:r>
      <w:r w:rsidR="00BF77D8" w:rsidRPr="006A1D15">
        <w:t xml:space="preserve"> директором Компани</w:t>
      </w:r>
      <w:r w:rsidR="009A54E7">
        <w:t xml:space="preserve">и </w:t>
      </w:r>
      <w:r w:rsidR="00BF77D8" w:rsidRPr="006A1D15">
        <w:t>и действуют до внесения изменений в связи с изменениями трудового законодательства, производственной необходимостью и предложениями, поступающих от работников Компани</w:t>
      </w:r>
      <w:r w:rsidR="009A54E7">
        <w:t>и</w:t>
      </w:r>
      <w:r w:rsidR="00BF77D8" w:rsidRPr="006A1D15">
        <w:t xml:space="preserve">. </w:t>
      </w:r>
    </w:p>
    <w:p w:rsidR="008107EB" w:rsidRPr="008107EB" w:rsidRDefault="008107EB" w:rsidP="008107EB">
      <w:pPr>
        <w:spacing w:before="0" w:after="0"/>
        <w:ind w:firstLine="567"/>
        <w:jc w:val="both"/>
        <w:rPr>
          <w:bCs/>
        </w:rPr>
      </w:pPr>
      <w:r>
        <w:rPr>
          <w:bCs/>
        </w:rPr>
        <w:t xml:space="preserve">1.3. </w:t>
      </w:r>
      <w:r w:rsidRPr="008107EB">
        <w:rPr>
          <w:bCs/>
        </w:rPr>
        <w:t xml:space="preserve">Определения, используемые в Правилах: </w:t>
      </w:r>
    </w:p>
    <w:p w:rsidR="00BF77D8" w:rsidRPr="006A1D15" w:rsidRDefault="00BF77D8" w:rsidP="007E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0" w:firstLine="527"/>
        <w:jc w:val="both"/>
        <w:rPr>
          <w:bCs/>
        </w:rPr>
      </w:pPr>
      <w:r w:rsidRPr="006A1D15">
        <w:rPr>
          <w:b/>
          <w:bCs/>
        </w:rPr>
        <w:t>Компани</w:t>
      </w:r>
      <w:r w:rsidR="009A54E7">
        <w:rPr>
          <w:b/>
          <w:bCs/>
        </w:rPr>
        <w:t>я</w:t>
      </w:r>
      <w:r w:rsidRPr="006A1D15">
        <w:rPr>
          <w:bCs/>
        </w:rPr>
        <w:t xml:space="preserve"> – </w:t>
      </w:r>
      <w:r w:rsidR="009A54E7">
        <w:rPr>
          <w:bCs/>
        </w:rPr>
        <w:t>ТОО</w:t>
      </w:r>
      <w:r w:rsidRPr="006A1D15">
        <w:t xml:space="preserve"> «</w:t>
      </w:r>
      <w:r w:rsidR="009A54E7">
        <w:t>___________________</w:t>
      </w:r>
      <w:r w:rsidRPr="006A1D15">
        <w:t>»</w:t>
      </w:r>
    </w:p>
    <w:p w:rsidR="00BF77D8" w:rsidRPr="006A1D15" w:rsidRDefault="00BF77D8" w:rsidP="007E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0" w:firstLine="527"/>
        <w:jc w:val="both"/>
        <w:rPr>
          <w:bCs/>
        </w:rPr>
      </w:pPr>
      <w:r w:rsidRPr="006A1D15">
        <w:rPr>
          <w:b/>
          <w:bCs/>
        </w:rPr>
        <w:t>Администрация</w:t>
      </w:r>
      <w:r w:rsidRPr="006A1D15">
        <w:rPr>
          <w:bCs/>
        </w:rPr>
        <w:t xml:space="preserve"> – Руководство Компани</w:t>
      </w:r>
      <w:r w:rsidR="009A54E7">
        <w:rPr>
          <w:bCs/>
        </w:rPr>
        <w:t>и</w:t>
      </w:r>
      <w:r w:rsidRPr="006A1D15">
        <w:rPr>
          <w:bCs/>
        </w:rPr>
        <w:t>, а также должностные лица, стоящие во главе управления подразделений Компани</w:t>
      </w:r>
      <w:r w:rsidR="009A54E7">
        <w:rPr>
          <w:bCs/>
        </w:rPr>
        <w:t>и</w:t>
      </w:r>
      <w:r w:rsidRPr="006A1D15">
        <w:rPr>
          <w:bCs/>
        </w:rPr>
        <w:t xml:space="preserve"> (департаментов, филиалов, отделов).</w:t>
      </w:r>
    </w:p>
    <w:p w:rsidR="00BF77D8" w:rsidRPr="006A1D15" w:rsidRDefault="00BF77D8" w:rsidP="007E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0" w:firstLine="527"/>
        <w:jc w:val="both"/>
        <w:rPr>
          <w:bCs/>
        </w:rPr>
      </w:pPr>
      <w:r w:rsidRPr="006A1D15">
        <w:rPr>
          <w:b/>
          <w:bCs/>
        </w:rPr>
        <w:t>Работники</w:t>
      </w:r>
      <w:r w:rsidRPr="006A1D15">
        <w:rPr>
          <w:bCs/>
        </w:rPr>
        <w:t xml:space="preserve"> – все, кто работают в </w:t>
      </w:r>
      <w:r w:rsidR="009A54E7">
        <w:rPr>
          <w:bCs/>
        </w:rPr>
        <w:t>К</w:t>
      </w:r>
      <w:r w:rsidRPr="006A1D15">
        <w:rPr>
          <w:bCs/>
        </w:rPr>
        <w:t>омпани</w:t>
      </w:r>
      <w:r w:rsidR="009A54E7">
        <w:rPr>
          <w:bCs/>
        </w:rPr>
        <w:t>и</w:t>
      </w:r>
      <w:r w:rsidRPr="006A1D15">
        <w:rPr>
          <w:bCs/>
        </w:rPr>
        <w:t xml:space="preserve">, независимо от должностного положения. </w:t>
      </w:r>
    </w:p>
    <w:p w:rsidR="00BF77D8" w:rsidRPr="006A1D15" w:rsidRDefault="00BF77D8" w:rsidP="007E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0" w:firstLine="527"/>
        <w:jc w:val="both"/>
        <w:rPr>
          <w:bCs/>
        </w:rPr>
      </w:pP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12264">
        <w:rPr>
          <w:rFonts w:ascii="Times New Roman" w:hAnsi="Times New Roman" w:cs="Times New Roman"/>
          <w:b/>
          <w:sz w:val="24"/>
          <w:szCs w:val="24"/>
        </w:rPr>
        <w:t xml:space="preserve">. Основные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12264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D8" w:rsidRPr="00512264" w:rsidRDefault="00BF77D8" w:rsidP="007E30CE">
      <w:pPr>
        <w:spacing w:before="0" w:after="0"/>
        <w:ind w:left="40" w:firstLine="527"/>
        <w:jc w:val="both"/>
        <w:rPr>
          <w:b/>
        </w:rPr>
      </w:pPr>
      <w:r>
        <w:rPr>
          <w:b/>
        </w:rPr>
        <w:t>2.1</w:t>
      </w:r>
      <w:r w:rsidRPr="00512264">
        <w:rPr>
          <w:b/>
        </w:rPr>
        <w:t xml:space="preserve">. Администрация имеет право: 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t>2</w:t>
      </w:r>
      <w:r w:rsidRPr="00512264">
        <w:t>.1.1.</w:t>
      </w:r>
      <w:r w:rsidR="009A54E7">
        <w:t xml:space="preserve"> </w:t>
      </w:r>
      <w:r w:rsidRPr="00512264">
        <w:t>управлять Компани</w:t>
      </w:r>
      <w:r>
        <w:t>ями</w:t>
      </w:r>
      <w:r w:rsidRPr="00512264">
        <w:t xml:space="preserve"> и персоналом, принимать решения в пределах предоставленных полномочий</w:t>
      </w:r>
      <w:r>
        <w:t>;</w:t>
      </w:r>
      <w:r w:rsidRPr="00512264">
        <w:t xml:space="preserve"> 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t>2</w:t>
      </w:r>
      <w:r w:rsidRPr="00512264">
        <w:t xml:space="preserve">.1.2. давать указания, обязательные для подчиненного </w:t>
      </w:r>
      <w:r>
        <w:t>работ</w:t>
      </w:r>
      <w:r w:rsidRPr="00512264">
        <w:t>ника</w:t>
      </w:r>
      <w:r>
        <w:t>;</w:t>
      </w:r>
      <w:r w:rsidRPr="00512264">
        <w:t xml:space="preserve"> 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t>2</w:t>
      </w:r>
      <w:r w:rsidRPr="00512264">
        <w:t xml:space="preserve">.1.3. оценивать работу подчиненных </w:t>
      </w:r>
      <w:r>
        <w:t>работ</w:t>
      </w:r>
      <w:r w:rsidRPr="00512264">
        <w:t>ников</w:t>
      </w:r>
      <w:r>
        <w:t>;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t>2</w:t>
      </w:r>
      <w:r w:rsidRPr="00512264">
        <w:t xml:space="preserve">.1.4. контролировать соблюдение </w:t>
      </w:r>
      <w:r>
        <w:t>работн</w:t>
      </w:r>
      <w:r w:rsidRPr="00512264">
        <w:t>иками законов,</w:t>
      </w:r>
      <w:r>
        <w:t xml:space="preserve"> а также</w:t>
      </w:r>
      <w:r w:rsidRPr="00512264">
        <w:t xml:space="preserve"> правил и процедур Компании</w:t>
      </w:r>
      <w:r>
        <w:t>.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 w:rsidRPr="00512264">
        <w:t xml:space="preserve">Кроме того, </w:t>
      </w:r>
      <w:r>
        <w:t>Руководство</w:t>
      </w:r>
      <w:r>
        <w:rPr>
          <w:bCs/>
        </w:rPr>
        <w:t xml:space="preserve"> Компани</w:t>
      </w:r>
      <w:r w:rsidR="009A54E7">
        <w:rPr>
          <w:bCs/>
        </w:rPr>
        <w:t xml:space="preserve">и </w:t>
      </w:r>
      <w:r w:rsidRPr="00512264">
        <w:t>пользу</w:t>
      </w:r>
      <w:r>
        <w:t>е</w:t>
      </w:r>
      <w:r w:rsidRPr="00512264">
        <w:t xml:space="preserve">тся другими правами, предусмотренными </w:t>
      </w:r>
      <w:r>
        <w:t>Трудовым Кодексом Республике Казахстан</w:t>
      </w:r>
      <w:r w:rsidRPr="00512264">
        <w:t xml:space="preserve"> и оговоренными </w:t>
      </w:r>
      <w:r>
        <w:t>трудовым договором</w:t>
      </w:r>
      <w:r w:rsidRPr="00512264">
        <w:t xml:space="preserve"> в части, относящейся к Работодателю</w:t>
      </w:r>
      <w:r>
        <w:t>.</w:t>
      </w:r>
    </w:p>
    <w:p w:rsidR="00BF77D8" w:rsidRPr="00512264" w:rsidRDefault="00BF77D8" w:rsidP="007E30CE">
      <w:pPr>
        <w:spacing w:before="0" w:after="0"/>
        <w:ind w:left="40" w:firstLine="527"/>
        <w:jc w:val="both"/>
        <w:rPr>
          <w:b/>
        </w:rPr>
      </w:pPr>
      <w:r>
        <w:rPr>
          <w:b/>
        </w:rPr>
        <w:t>2</w:t>
      </w:r>
      <w:r w:rsidRPr="00512264">
        <w:rPr>
          <w:b/>
        </w:rPr>
        <w:t>.2. Администрация обязана: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2264">
        <w:rPr>
          <w:rFonts w:ascii="Times New Roman" w:hAnsi="Times New Roman" w:cs="Times New Roman"/>
          <w:sz w:val="24"/>
          <w:szCs w:val="24"/>
        </w:rPr>
        <w:t xml:space="preserve">.2.1. правильно организовать труд </w:t>
      </w:r>
      <w:r>
        <w:rPr>
          <w:rFonts w:ascii="Times New Roman" w:hAnsi="Times New Roman" w:cs="Times New Roman"/>
          <w:sz w:val="24"/>
          <w:szCs w:val="24"/>
        </w:rPr>
        <w:t>работн</w:t>
      </w:r>
      <w:r w:rsidRPr="00512264">
        <w:rPr>
          <w:rFonts w:ascii="Times New Roman" w:hAnsi="Times New Roman" w:cs="Times New Roman"/>
          <w:sz w:val="24"/>
          <w:szCs w:val="24"/>
        </w:rPr>
        <w:t>иков, закрепить за  каждым из них определенное рабочее место, обеспечив  необходимыми   принадлежностями   и оргтехникой;   созда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512264">
        <w:rPr>
          <w:rFonts w:ascii="Times New Roman" w:hAnsi="Times New Roman" w:cs="Times New Roman"/>
          <w:sz w:val="24"/>
          <w:szCs w:val="24"/>
        </w:rPr>
        <w:t>ть   здоровые   и   безопасные   условия   труда, соответствующие   правилам  по  охране  труда  (технике  безопасности, санитарным нормам, противопожарным правилам)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7D8" w:rsidRDefault="00BF77D8" w:rsidP="007E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0" w:firstLine="527"/>
        <w:jc w:val="both"/>
      </w:pPr>
      <w:r>
        <w:t>2</w:t>
      </w:r>
      <w:r w:rsidRPr="00512264">
        <w:t>.2.2.</w:t>
      </w:r>
      <w:r>
        <w:t xml:space="preserve"> </w:t>
      </w:r>
      <w:r w:rsidRPr="00512264">
        <w:t>обеспечивать строгое соблюдение трудовой дисциплины; постоянно</w:t>
      </w:r>
      <w:r w:rsidRPr="00887156">
        <w:t xml:space="preserve"> </w:t>
      </w:r>
      <w:r w:rsidRPr="00512264">
        <w:t xml:space="preserve">осуществлять организаторскую работу, направленную на </w:t>
      </w:r>
      <w:r>
        <w:t xml:space="preserve">поддержание </w:t>
      </w:r>
      <w:r w:rsidRPr="00512264">
        <w:t>дисциплины, устранение потерь рабочего времени, рациональное использование трудовых ресурсов;</w:t>
      </w:r>
    </w:p>
    <w:p w:rsidR="00BF77D8" w:rsidRDefault="00402F46" w:rsidP="007E30CE">
      <w:pPr>
        <w:pStyle w:val="HTML"/>
        <w:tabs>
          <w:tab w:val="clear" w:pos="7328"/>
          <w:tab w:val="clear" w:pos="8244"/>
          <w:tab w:val="clear" w:pos="916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BF77D8" w:rsidRPr="00512264">
        <w:rPr>
          <w:rFonts w:ascii="Times New Roman" w:hAnsi="Times New Roman" w:cs="Times New Roman"/>
          <w:sz w:val="24"/>
          <w:szCs w:val="24"/>
        </w:rPr>
        <w:t>своевременно применять меры воздействия к н</w:t>
      </w:r>
      <w:r w:rsidR="00BF77D8">
        <w:rPr>
          <w:rFonts w:ascii="Times New Roman" w:hAnsi="Times New Roman" w:cs="Times New Roman"/>
          <w:sz w:val="24"/>
          <w:szCs w:val="24"/>
        </w:rPr>
        <w:t>арушителям трудовой дисциплины;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4395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2264">
        <w:rPr>
          <w:rFonts w:ascii="Times New Roman" w:hAnsi="Times New Roman" w:cs="Times New Roman"/>
          <w:sz w:val="24"/>
          <w:szCs w:val="24"/>
        </w:rPr>
        <w:t>.2.</w:t>
      </w:r>
      <w:r w:rsidR="00402F46">
        <w:rPr>
          <w:rFonts w:ascii="Times New Roman" w:hAnsi="Times New Roman" w:cs="Times New Roman"/>
          <w:sz w:val="24"/>
          <w:szCs w:val="24"/>
        </w:rPr>
        <w:t>4</w:t>
      </w:r>
      <w:r w:rsidRPr="005122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2264">
        <w:rPr>
          <w:rFonts w:ascii="Times New Roman" w:hAnsi="Times New Roman" w:cs="Times New Roman"/>
          <w:sz w:val="24"/>
          <w:szCs w:val="24"/>
        </w:rPr>
        <w:t xml:space="preserve">не допускать к исполнению своих обязанностей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512264">
        <w:rPr>
          <w:rFonts w:ascii="Times New Roman" w:hAnsi="Times New Roman" w:cs="Times New Roman"/>
          <w:sz w:val="24"/>
          <w:szCs w:val="24"/>
        </w:rPr>
        <w:t>ника, появившегося на работе в нетрезвом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7BE2">
        <w:rPr>
          <w:rFonts w:ascii="Times New Roman" w:hAnsi="Times New Roman" w:cs="Times New Roman"/>
          <w:color w:val="auto"/>
          <w:sz w:val="24"/>
          <w:szCs w:val="24"/>
        </w:rPr>
        <w:t>в данный рабочий день) и применить к нему дисциплинарное взыскание (вплоть до расторжения трудового договора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512264">
        <w:rPr>
          <w:rFonts w:ascii="Times New Roman" w:hAnsi="Times New Roman" w:cs="Times New Roman"/>
          <w:sz w:val="24"/>
          <w:szCs w:val="24"/>
        </w:rPr>
        <w:t>.2.</w:t>
      </w:r>
      <w:r w:rsidR="00402F46">
        <w:rPr>
          <w:rFonts w:ascii="Times New Roman" w:hAnsi="Times New Roman" w:cs="Times New Roman"/>
          <w:sz w:val="24"/>
          <w:szCs w:val="24"/>
        </w:rPr>
        <w:t>5</w:t>
      </w:r>
      <w:r w:rsidRPr="00512264">
        <w:rPr>
          <w:rFonts w:ascii="Times New Roman" w:hAnsi="Times New Roman" w:cs="Times New Roman"/>
          <w:sz w:val="24"/>
          <w:szCs w:val="24"/>
        </w:rPr>
        <w:t>. способствовать  повышени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12264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12264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12264">
        <w:rPr>
          <w:rFonts w:ascii="Times New Roman" w:hAnsi="Times New Roman" w:cs="Times New Roman"/>
          <w:sz w:val="24"/>
          <w:szCs w:val="24"/>
        </w:rPr>
        <w:t>,    совершенствовани</w:t>
      </w:r>
      <w:r>
        <w:rPr>
          <w:rFonts w:ascii="Times New Roman" w:hAnsi="Times New Roman" w:cs="Times New Roman"/>
          <w:sz w:val="24"/>
          <w:szCs w:val="24"/>
        </w:rPr>
        <w:t xml:space="preserve">ю их </w:t>
      </w:r>
      <w:r w:rsidRPr="00512264">
        <w:rPr>
          <w:rFonts w:ascii="Times New Roman" w:hAnsi="Times New Roman" w:cs="Times New Roman"/>
          <w:sz w:val="24"/>
          <w:szCs w:val="24"/>
        </w:rPr>
        <w:t xml:space="preserve"> профессиональных навыков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7D8" w:rsidRPr="00512264" w:rsidRDefault="00BF77D8" w:rsidP="00402F46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2264">
        <w:rPr>
          <w:rFonts w:ascii="Times New Roman" w:hAnsi="Times New Roman" w:cs="Times New Roman"/>
          <w:sz w:val="24"/>
          <w:szCs w:val="24"/>
        </w:rPr>
        <w:t>.2.</w:t>
      </w:r>
      <w:r w:rsidR="00402F46">
        <w:rPr>
          <w:rFonts w:ascii="Times New Roman" w:hAnsi="Times New Roman" w:cs="Times New Roman"/>
          <w:sz w:val="24"/>
          <w:szCs w:val="24"/>
        </w:rPr>
        <w:t>6</w:t>
      </w:r>
      <w:r w:rsidRPr="00512264">
        <w:rPr>
          <w:rFonts w:ascii="Times New Roman" w:hAnsi="Times New Roman" w:cs="Times New Roman"/>
          <w:sz w:val="24"/>
          <w:szCs w:val="24"/>
        </w:rPr>
        <w:t xml:space="preserve">. неуклонно соблюдать </w:t>
      </w:r>
      <w:r>
        <w:rPr>
          <w:rFonts w:ascii="Times New Roman" w:hAnsi="Times New Roman" w:cs="Times New Roman"/>
          <w:sz w:val="24"/>
          <w:szCs w:val="24"/>
        </w:rPr>
        <w:t xml:space="preserve">трудовое законодательство. 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 w:rsidRPr="00512264">
        <w:t xml:space="preserve">Кроме того, </w:t>
      </w:r>
      <w:r>
        <w:rPr>
          <w:lang w:val="kk-KZ"/>
        </w:rPr>
        <w:t xml:space="preserve">Руководство </w:t>
      </w:r>
      <w:r>
        <w:t>Компани</w:t>
      </w:r>
      <w:r w:rsidR="009A54E7">
        <w:t xml:space="preserve">и </w:t>
      </w:r>
      <w:r w:rsidRPr="00512264">
        <w:t>выполня</w:t>
      </w:r>
      <w:r>
        <w:t>ет</w:t>
      </w:r>
      <w:r w:rsidRPr="00512264">
        <w:t xml:space="preserve"> другие обязанности, предусмотренные </w:t>
      </w:r>
      <w:r>
        <w:rPr>
          <w:lang w:val="kk-KZ"/>
        </w:rPr>
        <w:t xml:space="preserve">Трудовым Кодексом </w:t>
      </w:r>
      <w:r>
        <w:t>Республик</w:t>
      </w:r>
      <w:r>
        <w:rPr>
          <w:lang w:val="kk-KZ"/>
        </w:rPr>
        <w:t>и</w:t>
      </w:r>
      <w:r>
        <w:t xml:space="preserve"> Казахстан</w:t>
      </w:r>
      <w:r w:rsidRPr="00512264">
        <w:t xml:space="preserve"> и оговоренные </w:t>
      </w:r>
      <w:r>
        <w:t>трудовым договором</w:t>
      </w:r>
      <w:r w:rsidRPr="00512264">
        <w:t xml:space="preserve"> в части, относящейся</w:t>
      </w:r>
      <w:r>
        <w:t xml:space="preserve"> </w:t>
      </w:r>
      <w:r w:rsidRPr="00512264">
        <w:t xml:space="preserve"> </w:t>
      </w:r>
      <w:r>
        <w:t xml:space="preserve">к </w:t>
      </w:r>
      <w:r w:rsidRPr="00512264">
        <w:t xml:space="preserve"> Работодателю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 w:rsidRPr="00512264">
        <w:t xml:space="preserve">Администрация несет ответственность за жизнь и здоровье </w:t>
      </w:r>
      <w:r>
        <w:t>работник</w:t>
      </w:r>
      <w:r w:rsidRPr="00512264">
        <w:t>ов во время пребывания их в офисе Компани</w:t>
      </w:r>
      <w:r w:rsidR="009A54E7">
        <w:t>и</w:t>
      </w:r>
      <w:r>
        <w:t>, нахождения в служебных командировках</w:t>
      </w:r>
      <w:r w:rsidRPr="00512264">
        <w:t xml:space="preserve"> и участия в </w:t>
      </w:r>
      <w:r>
        <w:t xml:space="preserve">корпоративных </w:t>
      </w:r>
      <w:r w:rsidRPr="00512264">
        <w:t>мероприятиях, организуемых Компани</w:t>
      </w:r>
      <w:r w:rsidR="009A54E7">
        <w:t>ей</w:t>
      </w:r>
      <w:r>
        <w:t>.</w:t>
      </w:r>
      <w:r w:rsidRPr="00512264">
        <w:t xml:space="preserve"> 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</w:p>
    <w:p w:rsidR="00BF77D8" w:rsidRPr="00512264" w:rsidRDefault="00BF77D8" w:rsidP="00402F46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12264">
        <w:rPr>
          <w:rFonts w:ascii="Times New Roman" w:hAnsi="Times New Roman" w:cs="Times New Roman"/>
          <w:b/>
          <w:sz w:val="24"/>
          <w:szCs w:val="24"/>
        </w:rPr>
        <w:t xml:space="preserve">. Основные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  <w:r w:rsidRPr="00512264">
        <w:rPr>
          <w:rFonts w:ascii="Times New Roman" w:hAnsi="Times New Roman" w:cs="Times New Roman"/>
          <w:b/>
          <w:sz w:val="24"/>
          <w:szCs w:val="24"/>
        </w:rPr>
        <w:t>ников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12264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  <w:r w:rsidRPr="00512264">
        <w:rPr>
          <w:rFonts w:ascii="Times New Roman" w:hAnsi="Times New Roman" w:cs="Times New Roman"/>
          <w:b/>
          <w:sz w:val="24"/>
          <w:szCs w:val="24"/>
        </w:rPr>
        <w:t>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264">
        <w:rPr>
          <w:rFonts w:ascii="Times New Roman" w:hAnsi="Times New Roman" w:cs="Times New Roman"/>
          <w:b/>
          <w:sz w:val="24"/>
          <w:szCs w:val="24"/>
        </w:rPr>
        <w:t xml:space="preserve"> имеют право: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264">
        <w:rPr>
          <w:rFonts w:ascii="Times New Roman" w:hAnsi="Times New Roman" w:cs="Times New Roman"/>
          <w:sz w:val="24"/>
          <w:szCs w:val="24"/>
        </w:rPr>
        <w:t>.1.1. на работу, отвечающую их профессиональной подготовке и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264">
        <w:rPr>
          <w:rFonts w:ascii="Times New Roman" w:hAnsi="Times New Roman" w:cs="Times New Roman"/>
          <w:sz w:val="24"/>
          <w:szCs w:val="24"/>
        </w:rPr>
        <w:t>.1.2. на производственные условия, обеспечивающие безопасность и соблюдение требований гигиены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264">
        <w:rPr>
          <w:rFonts w:ascii="Times New Roman" w:hAnsi="Times New Roman" w:cs="Times New Roman"/>
          <w:sz w:val="24"/>
          <w:szCs w:val="24"/>
        </w:rPr>
        <w:t>.1.3.участвовать в управлении Компани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2264">
        <w:rPr>
          <w:rFonts w:ascii="Times New Roman" w:hAnsi="Times New Roman" w:cs="Times New Roman"/>
          <w:sz w:val="24"/>
          <w:szCs w:val="24"/>
        </w:rPr>
        <w:t xml:space="preserve"> через общие собрания, различные органы, уполномоченные коллективом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264">
        <w:rPr>
          <w:rFonts w:ascii="Times New Roman" w:hAnsi="Times New Roman" w:cs="Times New Roman"/>
          <w:sz w:val="24"/>
          <w:szCs w:val="24"/>
        </w:rPr>
        <w:t>.1.4.вносить предложения по улучшению</w:t>
      </w:r>
      <w:r>
        <w:rPr>
          <w:rFonts w:ascii="Times New Roman" w:hAnsi="Times New Roman" w:cs="Times New Roman"/>
          <w:sz w:val="24"/>
          <w:szCs w:val="24"/>
        </w:rPr>
        <w:t xml:space="preserve"> бизнес- процессов  выполняемой </w:t>
      </w:r>
      <w:r w:rsidRPr="00512264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264">
        <w:rPr>
          <w:rFonts w:ascii="Times New Roman" w:hAnsi="Times New Roman" w:cs="Times New Roman"/>
          <w:sz w:val="24"/>
          <w:szCs w:val="24"/>
        </w:rPr>
        <w:t xml:space="preserve">.1.5.обращаться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12264">
        <w:rPr>
          <w:rFonts w:ascii="Times New Roman" w:hAnsi="Times New Roman" w:cs="Times New Roman"/>
          <w:sz w:val="24"/>
          <w:szCs w:val="24"/>
        </w:rPr>
        <w:t>уководителю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264">
        <w:rPr>
          <w:rFonts w:ascii="Times New Roman" w:hAnsi="Times New Roman" w:cs="Times New Roman"/>
          <w:sz w:val="24"/>
          <w:szCs w:val="24"/>
        </w:rPr>
        <w:t xml:space="preserve"> как по вопросам работы, так и по вопросам нарушения закона или неэтичного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12264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512264">
        <w:rPr>
          <w:rFonts w:ascii="Times New Roman" w:hAnsi="Times New Roman" w:cs="Times New Roman"/>
          <w:sz w:val="24"/>
          <w:szCs w:val="24"/>
        </w:rPr>
        <w:t>ники пользу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12264">
        <w:rPr>
          <w:rFonts w:ascii="Times New Roman" w:hAnsi="Times New Roman" w:cs="Times New Roman"/>
          <w:sz w:val="24"/>
          <w:szCs w:val="24"/>
        </w:rPr>
        <w:t xml:space="preserve">тся другими правами, предоставленными </w:t>
      </w:r>
      <w:r>
        <w:rPr>
          <w:rFonts w:ascii="Times New Roman" w:hAnsi="Times New Roman" w:cs="Times New Roman"/>
          <w:sz w:val="24"/>
          <w:szCs w:val="24"/>
        </w:rPr>
        <w:t>Трудовым Кодексом Республики Казахстан и</w:t>
      </w:r>
      <w:r w:rsidRPr="00512264">
        <w:rPr>
          <w:rFonts w:ascii="Times New Roman" w:hAnsi="Times New Roman" w:cs="Times New Roman"/>
          <w:sz w:val="24"/>
          <w:szCs w:val="24"/>
        </w:rPr>
        <w:t xml:space="preserve"> оговоренными </w:t>
      </w:r>
      <w:r w:rsidRPr="007058BD">
        <w:rPr>
          <w:rFonts w:ascii="Times New Roman" w:hAnsi="Times New Roman" w:cs="Times New Roman"/>
          <w:sz w:val="24"/>
          <w:szCs w:val="24"/>
        </w:rPr>
        <w:t>трудовым договором</w:t>
      </w:r>
      <w:r w:rsidRPr="00512264">
        <w:rPr>
          <w:rFonts w:ascii="Times New Roman" w:hAnsi="Times New Roman" w:cs="Times New Roman"/>
          <w:sz w:val="24"/>
          <w:szCs w:val="24"/>
        </w:rPr>
        <w:t xml:space="preserve"> в части, относящейся к Работнику.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12264">
        <w:rPr>
          <w:rFonts w:ascii="Times New Roman" w:hAnsi="Times New Roman" w:cs="Times New Roman"/>
          <w:b/>
          <w:sz w:val="24"/>
          <w:szCs w:val="24"/>
        </w:rPr>
        <w:t xml:space="preserve">.2.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  <w:r w:rsidRPr="00512264">
        <w:rPr>
          <w:rFonts w:ascii="Times New Roman" w:hAnsi="Times New Roman" w:cs="Times New Roman"/>
          <w:b/>
          <w:sz w:val="24"/>
          <w:szCs w:val="24"/>
        </w:rPr>
        <w:t xml:space="preserve">ники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264">
        <w:rPr>
          <w:rFonts w:ascii="Times New Roman" w:hAnsi="Times New Roman" w:cs="Times New Roman"/>
          <w:b/>
          <w:sz w:val="24"/>
          <w:szCs w:val="24"/>
        </w:rPr>
        <w:t>обязаны: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26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22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все рабочее время для добросовестного исполнения должностных обязанностей; 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своевременно и точно исполнять распоряжения Администрации;   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улучшать качество работы; 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исполнять настоящие Правила;</w:t>
      </w:r>
    </w:p>
    <w:p w:rsidR="00BF77D8" w:rsidRDefault="00BF77D8" w:rsidP="007E30CE">
      <w:pPr>
        <w:pStyle w:val="HTML"/>
        <w:tabs>
          <w:tab w:val="clear" w:pos="916"/>
          <w:tab w:val="clear" w:pos="1832"/>
          <w:tab w:val="clear" w:pos="2748"/>
          <w:tab w:val="clear" w:pos="7328"/>
          <w:tab w:val="clear" w:pos="8244"/>
          <w:tab w:val="clear" w:pos="9160"/>
          <w:tab w:val="clear" w:pos="10076"/>
          <w:tab w:val="left" w:pos="851"/>
          <w:tab w:val="left" w:pos="1418"/>
          <w:tab w:val="left" w:pos="1560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 w:rsidRPr="00512264">
        <w:rPr>
          <w:rFonts w:ascii="Times New Roman" w:hAnsi="Times New Roman" w:cs="Times New Roman"/>
          <w:sz w:val="24"/>
          <w:szCs w:val="24"/>
        </w:rPr>
        <w:t>соблюдать требования по технике безопасности и производственной санитарии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2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D8" w:rsidRPr="00512264" w:rsidRDefault="00BF77D8" w:rsidP="00402F46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26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2264">
        <w:rPr>
          <w:rFonts w:ascii="Times New Roman" w:hAnsi="Times New Roman" w:cs="Times New Roman"/>
          <w:sz w:val="24"/>
          <w:szCs w:val="24"/>
        </w:rPr>
        <w:t xml:space="preserve">.содержать в исправном состоянии оборудование и другую выделенную им технику для выполнения работы и </w:t>
      </w:r>
      <w:r>
        <w:rPr>
          <w:rFonts w:ascii="Times New Roman" w:hAnsi="Times New Roman" w:cs="Times New Roman"/>
          <w:sz w:val="24"/>
          <w:szCs w:val="24"/>
        </w:rPr>
        <w:t>обеспечить соответствующий</w:t>
      </w:r>
      <w:r w:rsidRPr="00512264">
        <w:rPr>
          <w:rFonts w:ascii="Times New Roman" w:hAnsi="Times New Roman" w:cs="Times New Roman"/>
          <w:sz w:val="24"/>
          <w:szCs w:val="24"/>
        </w:rPr>
        <w:t xml:space="preserve"> уход за ней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2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26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2264">
        <w:rPr>
          <w:rFonts w:ascii="Times New Roman" w:hAnsi="Times New Roman" w:cs="Times New Roman"/>
          <w:sz w:val="24"/>
          <w:szCs w:val="24"/>
        </w:rPr>
        <w:t>. содержать в чистоте свое рабочее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12264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512264">
        <w:rPr>
          <w:rFonts w:ascii="Times New Roman" w:hAnsi="Times New Roman" w:cs="Times New Roman"/>
          <w:sz w:val="24"/>
          <w:szCs w:val="24"/>
        </w:rPr>
        <w:t>ники пользу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12264">
        <w:rPr>
          <w:rFonts w:ascii="Times New Roman" w:hAnsi="Times New Roman" w:cs="Times New Roman"/>
          <w:sz w:val="24"/>
          <w:szCs w:val="24"/>
        </w:rPr>
        <w:t xml:space="preserve">тся другими правами, предоставленными </w:t>
      </w:r>
      <w:r>
        <w:rPr>
          <w:rFonts w:ascii="Times New Roman" w:hAnsi="Times New Roman" w:cs="Times New Roman"/>
          <w:sz w:val="24"/>
          <w:szCs w:val="24"/>
        </w:rPr>
        <w:t>Трудовым Кодексом Республики Казахстан и</w:t>
      </w:r>
      <w:r w:rsidRPr="00512264">
        <w:rPr>
          <w:rFonts w:ascii="Times New Roman" w:hAnsi="Times New Roman" w:cs="Times New Roman"/>
          <w:sz w:val="24"/>
          <w:szCs w:val="24"/>
        </w:rPr>
        <w:t xml:space="preserve"> оговоренными </w:t>
      </w:r>
      <w:r w:rsidRPr="007058BD">
        <w:rPr>
          <w:rFonts w:ascii="Times New Roman" w:hAnsi="Times New Roman" w:cs="Times New Roman"/>
          <w:sz w:val="24"/>
          <w:szCs w:val="24"/>
        </w:rPr>
        <w:t>трудовым договором</w:t>
      </w:r>
      <w:r w:rsidRPr="00512264">
        <w:rPr>
          <w:rFonts w:ascii="Times New Roman" w:hAnsi="Times New Roman" w:cs="Times New Roman"/>
          <w:sz w:val="24"/>
          <w:szCs w:val="24"/>
        </w:rPr>
        <w:t xml:space="preserve"> в части, относящейся к Работнику.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12264">
        <w:rPr>
          <w:rFonts w:ascii="Times New Roman" w:hAnsi="Times New Roman" w:cs="Times New Roman"/>
          <w:b/>
          <w:sz w:val="24"/>
          <w:szCs w:val="24"/>
        </w:rPr>
        <w:t xml:space="preserve">.3. </w:t>
      </w:r>
      <w:r>
        <w:rPr>
          <w:rFonts w:ascii="Times New Roman" w:hAnsi="Times New Roman" w:cs="Times New Roman"/>
          <w:b/>
          <w:sz w:val="24"/>
          <w:szCs w:val="24"/>
        </w:rPr>
        <w:t>Работн</w:t>
      </w:r>
      <w:r w:rsidRPr="00512264">
        <w:rPr>
          <w:rFonts w:ascii="Times New Roman" w:hAnsi="Times New Roman" w:cs="Times New Roman"/>
          <w:b/>
          <w:sz w:val="24"/>
          <w:szCs w:val="24"/>
        </w:rPr>
        <w:t xml:space="preserve">икам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264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264">
        <w:rPr>
          <w:rFonts w:ascii="Times New Roman" w:hAnsi="Times New Roman" w:cs="Times New Roman"/>
          <w:sz w:val="24"/>
          <w:szCs w:val="24"/>
        </w:rPr>
        <w:t>.3.1. заниматься посторонними делами или своим личным бизнесом в помещении офиса, на рабочем месте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2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264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2264">
        <w:rPr>
          <w:rFonts w:ascii="Times New Roman" w:hAnsi="Times New Roman" w:cs="Times New Roman"/>
          <w:sz w:val="24"/>
          <w:szCs w:val="24"/>
        </w:rPr>
        <w:t>. уносить с места работы имущество, предметы или материалы, принадлежащие Компании, без получения на то соответствующего 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264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2264">
        <w:rPr>
          <w:rFonts w:ascii="Times New Roman" w:hAnsi="Times New Roman" w:cs="Times New Roman"/>
          <w:sz w:val="24"/>
          <w:szCs w:val="24"/>
        </w:rPr>
        <w:t>. вывешивать объявления без соответствующего 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2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264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2264">
        <w:rPr>
          <w:rFonts w:ascii="Times New Roman" w:hAnsi="Times New Roman" w:cs="Times New Roman"/>
          <w:sz w:val="24"/>
          <w:szCs w:val="24"/>
        </w:rPr>
        <w:t>. курить в местах, непредназначенных для курения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2264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2264">
        <w:rPr>
          <w:rFonts w:ascii="Times New Roman" w:hAnsi="Times New Roman" w:cs="Times New Roman"/>
          <w:sz w:val="24"/>
          <w:szCs w:val="24"/>
        </w:rPr>
        <w:t>.</w:t>
      </w:r>
      <w:r w:rsidR="00402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принимать на рабочем месте алкогольные и энергетические напитки, наркотические и психотропные вещества;  </w:t>
      </w:r>
    </w:p>
    <w:p w:rsidR="00BF77D8" w:rsidRDefault="00BF77D8" w:rsidP="00402F46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</w:t>
      </w:r>
      <w:r w:rsidR="00402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приглашать посторонних в офис Компани</w:t>
      </w:r>
      <w:r w:rsidR="009A54E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без согласования с непосредственным руководителем.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77D8" w:rsidRPr="00512264" w:rsidRDefault="00BF77D8" w:rsidP="00402F46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12264">
        <w:rPr>
          <w:rFonts w:ascii="Times New Roman" w:hAnsi="Times New Roman" w:cs="Times New Roman"/>
          <w:b/>
          <w:sz w:val="24"/>
          <w:szCs w:val="24"/>
        </w:rPr>
        <w:t>. Основные правила</w:t>
      </w:r>
      <w:r w:rsidR="00402F46" w:rsidRPr="0040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F46" w:rsidRPr="00512264">
        <w:rPr>
          <w:rFonts w:ascii="Times New Roman" w:hAnsi="Times New Roman" w:cs="Times New Roman"/>
          <w:b/>
          <w:sz w:val="24"/>
          <w:szCs w:val="24"/>
        </w:rPr>
        <w:t>приема,</w:t>
      </w:r>
      <w:r w:rsidR="00402F46" w:rsidRPr="0040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F46" w:rsidRPr="00512264">
        <w:rPr>
          <w:rFonts w:ascii="Times New Roman" w:hAnsi="Times New Roman" w:cs="Times New Roman"/>
          <w:b/>
          <w:sz w:val="24"/>
          <w:szCs w:val="24"/>
        </w:rPr>
        <w:t>установления</w:t>
      </w:r>
    </w:p>
    <w:p w:rsidR="00402F46" w:rsidRPr="00512264" w:rsidRDefault="00BF77D8" w:rsidP="00402F46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4">
        <w:rPr>
          <w:rFonts w:ascii="Times New Roman" w:hAnsi="Times New Roman" w:cs="Times New Roman"/>
          <w:b/>
          <w:sz w:val="24"/>
          <w:szCs w:val="24"/>
        </w:rPr>
        <w:t>испытательного срока</w:t>
      </w:r>
      <w:r w:rsidR="00402F4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02F46" w:rsidRPr="0040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F46" w:rsidRPr="00512264">
        <w:rPr>
          <w:rFonts w:ascii="Times New Roman" w:hAnsi="Times New Roman" w:cs="Times New Roman"/>
          <w:b/>
          <w:sz w:val="24"/>
          <w:szCs w:val="24"/>
        </w:rPr>
        <w:t>расторжения трудового договора</w:t>
      </w: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D8" w:rsidRPr="00512264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12264">
        <w:rPr>
          <w:rFonts w:ascii="Times New Roman" w:hAnsi="Times New Roman" w:cs="Times New Roman"/>
          <w:b/>
          <w:sz w:val="24"/>
          <w:szCs w:val="24"/>
        </w:rPr>
        <w:t xml:space="preserve">.1. Прием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работу </w:t>
      </w:r>
    </w:p>
    <w:p w:rsidR="00BF77D8" w:rsidRPr="00512264" w:rsidRDefault="00BF77D8" w:rsidP="007E30CE">
      <w:pPr>
        <w:pStyle w:val="HTML"/>
        <w:tabs>
          <w:tab w:val="clear" w:pos="916"/>
          <w:tab w:val="clear" w:pos="7328"/>
          <w:tab w:val="clear" w:pos="8244"/>
          <w:tab w:val="clear" w:pos="9160"/>
          <w:tab w:val="clear" w:pos="10076"/>
          <w:tab w:val="left" w:pos="567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2264">
        <w:rPr>
          <w:rFonts w:ascii="Times New Roman" w:hAnsi="Times New Roman" w:cs="Times New Roman"/>
          <w:sz w:val="24"/>
          <w:szCs w:val="24"/>
        </w:rPr>
        <w:t xml:space="preserve">.1.1. Прием на работу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B32">
        <w:rPr>
          <w:rFonts w:ascii="Times New Roman" w:hAnsi="Times New Roman" w:cs="Times New Roman"/>
          <w:color w:val="auto"/>
          <w:sz w:val="24"/>
          <w:szCs w:val="24"/>
        </w:rPr>
        <w:t>Компани</w:t>
      </w:r>
      <w:r w:rsidR="009A54E7">
        <w:rPr>
          <w:rFonts w:ascii="Times New Roman" w:hAnsi="Times New Roman" w:cs="Times New Roman"/>
          <w:color w:val="auto"/>
          <w:sz w:val="24"/>
          <w:szCs w:val="24"/>
        </w:rPr>
        <w:t xml:space="preserve">ю </w:t>
      </w:r>
      <w:r w:rsidRPr="00512264">
        <w:rPr>
          <w:rFonts w:ascii="Times New Roman" w:hAnsi="Times New Roman" w:cs="Times New Roman"/>
          <w:sz w:val="24"/>
          <w:szCs w:val="24"/>
        </w:rPr>
        <w:t xml:space="preserve">производится на основании заключаемого трудового договора (далее – ТД) между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Pr="00512264">
        <w:rPr>
          <w:rFonts w:ascii="Times New Roman" w:hAnsi="Times New Roman" w:cs="Times New Roman"/>
          <w:sz w:val="24"/>
          <w:szCs w:val="24"/>
        </w:rPr>
        <w:t xml:space="preserve">ом и Компанией. </w:t>
      </w:r>
    </w:p>
    <w:p w:rsidR="00BF77D8" w:rsidRPr="00512264" w:rsidRDefault="00BF77D8" w:rsidP="007E30CE">
      <w:pPr>
        <w:pStyle w:val="HTML"/>
        <w:tabs>
          <w:tab w:val="clear" w:pos="916"/>
          <w:tab w:val="clear" w:pos="7328"/>
          <w:tab w:val="clear" w:pos="8244"/>
          <w:tab w:val="clear" w:pos="9160"/>
          <w:tab w:val="clear" w:pos="10076"/>
          <w:tab w:val="left" w:pos="540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2264">
        <w:rPr>
          <w:rFonts w:ascii="Times New Roman" w:hAnsi="Times New Roman" w:cs="Times New Roman"/>
          <w:sz w:val="24"/>
          <w:szCs w:val="24"/>
        </w:rPr>
        <w:t xml:space="preserve">.1.2. Поступающий на работу должен </w:t>
      </w:r>
      <w:proofErr w:type="gramStart"/>
      <w:r w:rsidRPr="00512264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12264">
        <w:rPr>
          <w:rFonts w:ascii="Times New Roman" w:hAnsi="Times New Roman" w:cs="Times New Roman"/>
          <w:sz w:val="24"/>
          <w:szCs w:val="24"/>
        </w:rPr>
        <w:t>:</w:t>
      </w:r>
    </w:p>
    <w:p w:rsidR="00BF77D8" w:rsidRPr="00512264" w:rsidRDefault="00BF77D8" w:rsidP="007E30C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>
        <w:lastRenderedPageBreak/>
        <w:t>копию</w:t>
      </w:r>
      <w:r w:rsidRPr="00512264">
        <w:t xml:space="preserve"> документа, удостоверяющего личность</w:t>
      </w:r>
      <w:r>
        <w:t>;</w:t>
      </w:r>
    </w:p>
    <w:p w:rsidR="00BF77D8" w:rsidRDefault="00BF77D8" w:rsidP="007E30C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 w:rsidRPr="00512264">
        <w:t>копии договора с пенсионным фондом</w:t>
      </w:r>
      <w:r>
        <w:t>;</w:t>
      </w:r>
    </w:p>
    <w:p w:rsidR="00BF77D8" w:rsidRPr="00512264" w:rsidRDefault="00BF77D8" w:rsidP="007E30C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 w:rsidRPr="00512264">
        <w:t>копию диплома об окончании ВУЗа и/или среднего специального учебного заведения</w:t>
      </w:r>
      <w:r>
        <w:t>;</w:t>
      </w:r>
      <w:r w:rsidRPr="00512264">
        <w:t xml:space="preserve"> </w:t>
      </w:r>
    </w:p>
    <w:p w:rsidR="00BF77D8" w:rsidRPr="00512264" w:rsidRDefault="00BF77D8" w:rsidP="007E30C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 w:rsidRPr="00512264">
        <w:t>военный билет</w:t>
      </w:r>
      <w:r>
        <w:t xml:space="preserve"> (для военнообязанных);</w:t>
      </w:r>
    </w:p>
    <w:p w:rsidR="00BF77D8" w:rsidRPr="00512264" w:rsidRDefault="00BF77D8" w:rsidP="007E30C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 w:rsidRPr="00512264">
        <w:t>трудовую книжку</w:t>
      </w:r>
      <w:r>
        <w:t>.</w:t>
      </w:r>
    </w:p>
    <w:p w:rsidR="00BF77D8" w:rsidRPr="00512264" w:rsidRDefault="00BF77D8" w:rsidP="007E30C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 w:rsidRPr="00512264">
        <w:t>2 фотографии (3х4)</w:t>
      </w:r>
      <w:r>
        <w:t>;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4</w:t>
      </w:r>
      <w:r w:rsidRPr="00512264">
        <w:t xml:space="preserve">.1.3. </w:t>
      </w:r>
      <w:r>
        <w:t>Компания  может затребовать следующие документы</w:t>
      </w:r>
      <w:r w:rsidRPr="00512264">
        <w:t>:</w:t>
      </w:r>
    </w:p>
    <w:p w:rsidR="00BF77D8" w:rsidRPr="00512264" w:rsidRDefault="00BF77D8" w:rsidP="007E30C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 w:rsidRPr="00512264">
        <w:t>рекомендации</w:t>
      </w:r>
      <w:r>
        <w:t>;</w:t>
      </w:r>
    </w:p>
    <w:p w:rsidR="00BF77D8" w:rsidRPr="00512264" w:rsidRDefault="00BF77D8" w:rsidP="007E30C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 w:rsidRPr="00512264">
        <w:t>водительское удостоверение</w:t>
      </w:r>
      <w:r>
        <w:t>;</w:t>
      </w:r>
    </w:p>
    <w:p w:rsidR="00BF77D8" w:rsidRPr="00512264" w:rsidRDefault="00BF77D8" w:rsidP="007E30C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 w:rsidRPr="00512264">
        <w:t>техпаспорт автомобиля</w:t>
      </w:r>
      <w:r>
        <w:t>;</w:t>
      </w:r>
      <w:r w:rsidRPr="00512264">
        <w:t xml:space="preserve"> </w:t>
      </w:r>
    </w:p>
    <w:p w:rsidR="00BF77D8" w:rsidRPr="00512264" w:rsidRDefault="00BF77D8" w:rsidP="007E30C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 w:rsidRPr="00512264">
        <w:t>копи</w:t>
      </w:r>
      <w:r>
        <w:t>и</w:t>
      </w:r>
      <w:r w:rsidRPr="00512264">
        <w:t xml:space="preserve"> доверенности на вождение автомобиля</w:t>
      </w:r>
      <w:r>
        <w:t>;</w:t>
      </w:r>
      <w:r w:rsidRPr="00512264">
        <w:t xml:space="preserve"> </w:t>
      </w:r>
    </w:p>
    <w:p w:rsidR="00BF77D8" w:rsidRPr="00512264" w:rsidRDefault="00BF77D8" w:rsidP="007E30C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 w:rsidRPr="00512264">
        <w:t>страховой полис на автомобиль</w:t>
      </w:r>
      <w:r>
        <w:t xml:space="preserve"> ГПО;</w:t>
      </w:r>
    </w:p>
    <w:p w:rsidR="00BF77D8" w:rsidRDefault="00BF77D8" w:rsidP="007E30C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 w:rsidRPr="00512264">
        <w:t>медицинск</w:t>
      </w:r>
      <w:r>
        <w:t>ую</w:t>
      </w:r>
      <w:r w:rsidRPr="00512264">
        <w:t xml:space="preserve"> справк</w:t>
      </w:r>
      <w:r>
        <w:t>у</w:t>
      </w:r>
      <w:r w:rsidRPr="00512264">
        <w:t xml:space="preserve"> </w:t>
      </w:r>
      <w:r>
        <w:t>формы №  086;</w:t>
      </w:r>
    </w:p>
    <w:p w:rsidR="00BF77D8" w:rsidRDefault="00BF77D8" w:rsidP="007E30C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>
        <w:t xml:space="preserve">свидетельство о </w:t>
      </w:r>
      <w:proofErr w:type="spellStart"/>
      <w:r>
        <w:t>браке\разводе</w:t>
      </w:r>
      <w:proofErr w:type="spellEnd"/>
      <w:r>
        <w:t>;</w:t>
      </w:r>
    </w:p>
    <w:p w:rsidR="00BF77D8" w:rsidRDefault="00BF77D8" w:rsidP="007E30C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>
        <w:t>свидетельство о рождении детей;</w:t>
      </w:r>
    </w:p>
    <w:p w:rsidR="00BF77D8" w:rsidRDefault="00BF77D8" w:rsidP="007E30C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>
        <w:t>справку с места жительства.</w:t>
      </w:r>
    </w:p>
    <w:p w:rsidR="00BF77D8" w:rsidRPr="003B7BE2" w:rsidRDefault="009A54E7" w:rsidP="007E30CE">
      <w:pPr>
        <w:numPr>
          <w:ilvl w:val="2"/>
          <w:numId w:val="42"/>
        </w:numPr>
        <w:tabs>
          <w:tab w:val="clear" w:pos="1140"/>
          <w:tab w:val="num" w:pos="540"/>
          <w:tab w:val="left" w:pos="900"/>
        </w:tabs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>
        <w:t xml:space="preserve">При оформлении на работу, </w:t>
      </w:r>
      <w:r w:rsidR="00BF77D8" w:rsidRPr="003B7BE2">
        <w:t xml:space="preserve">менеджером по персоналу </w:t>
      </w:r>
      <w:r w:rsidR="00BF77D8">
        <w:t xml:space="preserve">Службы управления </w:t>
      </w:r>
      <w:r w:rsidR="00BF77D8" w:rsidRPr="003B7BE2">
        <w:t xml:space="preserve">персоналом    выдается для заполнения личный листок по учету кадров. </w:t>
      </w:r>
    </w:p>
    <w:p w:rsidR="00BF77D8" w:rsidRDefault="00BF77D8" w:rsidP="007E30CE">
      <w:p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</w:pPr>
      <w:r>
        <w:t xml:space="preserve">4.1.5.  </w:t>
      </w:r>
      <w:r w:rsidRPr="00512264">
        <w:t xml:space="preserve">Если поступающий на работу является военнообязанным или призывником, то ему необходимо в военкомате по месту жительства поставить штамп сверки на заполненной </w:t>
      </w:r>
      <w:r>
        <w:t>л</w:t>
      </w:r>
      <w:r w:rsidRPr="00512264">
        <w:t xml:space="preserve">ичной карточке Т-2. 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 xml:space="preserve"> 4</w:t>
      </w:r>
      <w:r w:rsidRPr="00512264">
        <w:t>.1.</w:t>
      </w:r>
      <w:r>
        <w:t>6</w:t>
      </w:r>
      <w:r w:rsidR="009A54E7">
        <w:t xml:space="preserve">. </w:t>
      </w:r>
      <w:r w:rsidRPr="00512264">
        <w:t xml:space="preserve">После представления в </w:t>
      </w:r>
      <w:r>
        <w:t>Службу управления персоналом</w:t>
      </w:r>
      <w:r w:rsidRPr="00512264">
        <w:t xml:space="preserve"> всех вышеперечисленных документов оформляется прием на работу: </w:t>
      </w:r>
    </w:p>
    <w:p w:rsidR="00BF77D8" w:rsidRPr="003B7BE2" w:rsidRDefault="00BF77D8" w:rsidP="007E30CE">
      <w:pPr>
        <w:spacing w:before="0" w:after="0"/>
        <w:ind w:left="40" w:firstLine="527"/>
        <w:jc w:val="both"/>
      </w:pPr>
      <w:r>
        <w:t>-</w:t>
      </w:r>
      <w:r w:rsidR="00402F46">
        <w:t xml:space="preserve"> </w:t>
      </w:r>
      <w:r w:rsidRPr="003B7BE2">
        <w:t>заключается Трудовой договор в 2-х экземплярах, один экземпляр ТД после подписания сторонами передается работнику, другой – подшивается в личное дело работника;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 xml:space="preserve">- издается </w:t>
      </w:r>
      <w:r w:rsidRPr="00512264">
        <w:t>приказ о приеме, которы</w:t>
      </w:r>
      <w:r>
        <w:t>й</w:t>
      </w:r>
      <w:r w:rsidRPr="00512264">
        <w:t xml:space="preserve"> довод</w:t>
      </w:r>
      <w:r>
        <w:t>и</w:t>
      </w:r>
      <w:r w:rsidRPr="00512264">
        <w:t xml:space="preserve">тся до </w:t>
      </w:r>
      <w:r>
        <w:t>работ</w:t>
      </w:r>
      <w:r w:rsidRPr="00512264">
        <w:t>ника под роспись.</w:t>
      </w:r>
    </w:p>
    <w:p w:rsidR="00BF77D8" w:rsidRPr="003B7BE2" w:rsidRDefault="00BF77D8" w:rsidP="007E30CE">
      <w:pPr>
        <w:spacing w:before="0" w:after="0"/>
        <w:ind w:left="40" w:firstLine="527"/>
        <w:jc w:val="both"/>
      </w:pPr>
      <w:r w:rsidRPr="003B7BE2">
        <w:t>Вновь  принимаемый работник подписывает: «</w:t>
      </w:r>
      <w:r>
        <w:t>Соглашение о конфиденциальности</w:t>
      </w:r>
      <w:r w:rsidRPr="003B7BE2">
        <w:t>», «Договор о полной материальной ответственности»</w:t>
      </w:r>
      <w:r>
        <w:t>.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4</w:t>
      </w:r>
      <w:r w:rsidRPr="00512264">
        <w:t>.1.</w:t>
      </w:r>
      <w:r>
        <w:t>6</w:t>
      </w:r>
      <w:r w:rsidRPr="00512264">
        <w:t xml:space="preserve">. Началом выполнения трудовых </w:t>
      </w:r>
      <w:r w:rsidRPr="003B7BE2">
        <w:t xml:space="preserve">обязанностей </w:t>
      </w:r>
      <w:r>
        <w:t>работ</w:t>
      </w:r>
      <w:r w:rsidRPr="00512264">
        <w:t xml:space="preserve">ника считается </w:t>
      </w:r>
      <w:r>
        <w:t>дата</w:t>
      </w:r>
      <w:r w:rsidRPr="00512264">
        <w:t>, указанная в Т</w:t>
      </w:r>
      <w:r>
        <w:t>рудовом договоре.</w:t>
      </w:r>
    </w:p>
    <w:p w:rsidR="00BF77D8" w:rsidRPr="003B7BE2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12264">
        <w:rPr>
          <w:rFonts w:ascii="Times New Roman" w:hAnsi="Times New Roman" w:cs="Times New Roman"/>
          <w:b/>
          <w:sz w:val="24"/>
          <w:szCs w:val="24"/>
        </w:rPr>
        <w:t xml:space="preserve">.2.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B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 приеме   на  работу нового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работ</w:t>
      </w:r>
      <w:r w:rsidRPr="003B7BE2">
        <w:rPr>
          <w:rFonts w:ascii="Times New Roman" w:hAnsi="Times New Roman" w:cs="Times New Roman"/>
          <w:b/>
          <w:color w:val="auto"/>
          <w:sz w:val="24"/>
          <w:szCs w:val="24"/>
        </w:rPr>
        <w:t>ника</w:t>
      </w:r>
      <w:r w:rsidRPr="003B7BE2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</w:p>
    <w:p w:rsidR="00BF77D8" w:rsidRPr="00512264" w:rsidRDefault="00BF77D8" w:rsidP="007E30CE">
      <w:pPr>
        <w:pStyle w:val="HTML"/>
        <w:tabs>
          <w:tab w:val="clear" w:pos="916"/>
          <w:tab w:val="clear" w:pos="7328"/>
          <w:tab w:val="clear" w:pos="8244"/>
          <w:tab w:val="clear" w:pos="9160"/>
          <w:tab w:val="clear" w:pos="10076"/>
          <w:tab w:val="left" w:pos="720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2264">
        <w:rPr>
          <w:rFonts w:ascii="Times New Roman" w:hAnsi="Times New Roman" w:cs="Times New Roman"/>
          <w:sz w:val="24"/>
          <w:szCs w:val="24"/>
        </w:rPr>
        <w:t xml:space="preserve">.2.1.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264">
        <w:rPr>
          <w:rFonts w:ascii="Times New Roman" w:hAnsi="Times New Roman" w:cs="Times New Roman"/>
          <w:sz w:val="24"/>
          <w:szCs w:val="24"/>
        </w:rPr>
        <w:t>Непосредственный руководитель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7D8" w:rsidRPr="003B7BE2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2264">
        <w:rPr>
          <w:rFonts w:ascii="Times New Roman" w:hAnsi="Times New Roman" w:cs="Times New Roman"/>
          <w:sz w:val="24"/>
          <w:szCs w:val="24"/>
        </w:rPr>
        <w:t xml:space="preserve">- ознакомить его с порученной работой, разъяснить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512264">
        <w:rPr>
          <w:rFonts w:ascii="Times New Roman" w:hAnsi="Times New Roman" w:cs="Times New Roman"/>
          <w:sz w:val="24"/>
          <w:szCs w:val="24"/>
        </w:rPr>
        <w:t xml:space="preserve">ку его права и </w:t>
      </w:r>
      <w:r w:rsidRPr="003B7BE2">
        <w:rPr>
          <w:rFonts w:ascii="Times New Roman" w:hAnsi="Times New Roman" w:cs="Times New Roman"/>
          <w:color w:val="auto"/>
          <w:sz w:val="24"/>
          <w:szCs w:val="24"/>
        </w:rPr>
        <w:t>должностные обязанности;</w:t>
      </w:r>
    </w:p>
    <w:p w:rsidR="00BF77D8" w:rsidRDefault="00BF77D8" w:rsidP="00402F46">
      <w:pPr>
        <w:pStyle w:val="HTML"/>
        <w:tabs>
          <w:tab w:val="clear" w:pos="7328"/>
          <w:tab w:val="clear" w:pos="8244"/>
          <w:tab w:val="clear" w:pos="9160"/>
          <w:tab w:val="left" w:pos="10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264">
        <w:rPr>
          <w:rFonts w:ascii="Times New Roman" w:hAnsi="Times New Roman" w:cs="Times New Roman"/>
          <w:sz w:val="24"/>
          <w:szCs w:val="24"/>
        </w:rPr>
        <w:t xml:space="preserve">- представить нового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512264">
        <w:rPr>
          <w:rFonts w:ascii="Times New Roman" w:hAnsi="Times New Roman" w:cs="Times New Roman"/>
          <w:sz w:val="24"/>
          <w:szCs w:val="24"/>
        </w:rPr>
        <w:t xml:space="preserve">другим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Pr="00512264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>Компании.</w:t>
      </w:r>
      <w:r w:rsidRPr="005122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77D8" w:rsidRDefault="00BF77D8" w:rsidP="007E30CE">
      <w:pPr>
        <w:pStyle w:val="HTML"/>
        <w:tabs>
          <w:tab w:val="clear" w:pos="916"/>
          <w:tab w:val="clear" w:pos="7328"/>
          <w:tab w:val="clear" w:pos="8244"/>
          <w:tab w:val="clear" w:pos="9160"/>
          <w:tab w:val="clear" w:pos="10076"/>
          <w:tab w:val="left" w:pos="720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2264">
        <w:rPr>
          <w:rFonts w:ascii="Times New Roman" w:hAnsi="Times New Roman" w:cs="Times New Roman"/>
          <w:sz w:val="24"/>
          <w:szCs w:val="24"/>
        </w:rPr>
        <w:t>.2.2.</w:t>
      </w:r>
      <w:r>
        <w:rPr>
          <w:rFonts w:ascii="Times New Roman" w:hAnsi="Times New Roman" w:cs="Times New Roman"/>
          <w:sz w:val="24"/>
          <w:szCs w:val="24"/>
        </w:rPr>
        <w:t xml:space="preserve"> Менеджер по персоналу Службы управления персоналом обязан:</w:t>
      </w:r>
    </w:p>
    <w:p w:rsidR="00BF77D8" w:rsidRPr="003B7BE2" w:rsidRDefault="00BF77D8" w:rsidP="007E30CE">
      <w:pPr>
        <w:pStyle w:val="HTML"/>
        <w:tabs>
          <w:tab w:val="clear" w:pos="916"/>
          <w:tab w:val="clear" w:pos="7328"/>
          <w:tab w:val="clear" w:pos="8244"/>
          <w:tab w:val="clear" w:pos="9160"/>
          <w:tab w:val="clear" w:pos="10076"/>
          <w:tab w:val="left" w:pos="720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7BE2">
        <w:rPr>
          <w:rFonts w:ascii="Times New Roman" w:hAnsi="Times New Roman" w:cs="Times New Roman"/>
          <w:color w:val="auto"/>
          <w:sz w:val="24"/>
          <w:szCs w:val="24"/>
        </w:rPr>
        <w:t>-  провести с   новым работником  инструктаж по правилам внутреннего трудового распорядка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другими Положениями и Стандартами Компании.</w:t>
      </w:r>
    </w:p>
    <w:p w:rsidR="00BF77D8" w:rsidRPr="004F1512" w:rsidRDefault="00BF77D8" w:rsidP="00402F46">
      <w:pPr>
        <w:pStyle w:val="HTML"/>
        <w:tabs>
          <w:tab w:val="clear" w:pos="916"/>
          <w:tab w:val="clear" w:pos="7328"/>
          <w:tab w:val="clear" w:pos="8244"/>
          <w:tab w:val="clear" w:pos="9160"/>
          <w:tab w:val="clear" w:pos="10076"/>
          <w:tab w:val="left" w:pos="720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Д</w:t>
      </w:r>
      <w:r w:rsidRPr="00A04B32">
        <w:rPr>
          <w:rFonts w:ascii="Times New Roman" w:hAnsi="Times New Roman" w:cs="Times New Roman"/>
          <w:color w:val="auto"/>
          <w:sz w:val="24"/>
          <w:szCs w:val="24"/>
        </w:rPr>
        <w:t>иректор по управлению персоналом</w:t>
      </w:r>
      <w:r w:rsidRPr="00177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 с </w:t>
      </w:r>
      <w:r w:rsidRPr="004F1512">
        <w:rPr>
          <w:rFonts w:ascii="Times New Roman" w:hAnsi="Times New Roman" w:cs="Times New Roman"/>
          <w:color w:val="auto"/>
          <w:sz w:val="24"/>
          <w:szCs w:val="24"/>
        </w:rPr>
        <w:t>новым работником  инструктаж по ответственности за разглашение или передачу другим лицам   сведений, составляющих  служебную и коммерческую  тайну  Компании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 роспись</w:t>
      </w:r>
      <w:r w:rsidRPr="004F151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F77D8" w:rsidRPr="00512264" w:rsidRDefault="00BF77D8" w:rsidP="007E30CE">
      <w:pPr>
        <w:spacing w:before="0" w:after="0"/>
        <w:ind w:left="40" w:firstLine="527"/>
        <w:jc w:val="both"/>
        <w:rPr>
          <w:b/>
        </w:rPr>
      </w:pPr>
      <w:r>
        <w:rPr>
          <w:b/>
        </w:rPr>
        <w:t>4</w:t>
      </w:r>
      <w:r w:rsidRPr="00512264">
        <w:rPr>
          <w:b/>
        </w:rPr>
        <w:t>.3.  Испытательный срок</w:t>
      </w:r>
    </w:p>
    <w:p w:rsidR="00BF77D8" w:rsidRPr="004F1512" w:rsidRDefault="00BF77D8" w:rsidP="007E30CE">
      <w:pPr>
        <w:spacing w:before="0" w:after="0"/>
        <w:ind w:left="40" w:firstLine="527"/>
        <w:jc w:val="both"/>
      </w:pPr>
      <w:r>
        <w:t>4</w:t>
      </w:r>
      <w:r w:rsidRPr="00512264">
        <w:t xml:space="preserve">.3.1. </w:t>
      </w:r>
      <w:r w:rsidRPr="004F1512">
        <w:t xml:space="preserve">В целях проверки соответствия квалификации работника поручаемой работе,  при заключении Трудового договора ему  может быть установлен испытательный срок. </w:t>
      </w:r>
    </w:p>
    <w:p w:rsidR="00BF77D8" w:rsidRPr="004F1512" w:rsidRDefault="009A54E7" w:rsidP="007E30CE">
      <w:pPr>
        <w:spacing w:before="0" w:after="0"/>
        <w:ind w:left="40" w:firstLine="527"/>
        <w:jc w:val="both"/>
      </w:pPr>
      <w:r>
        <w:t xml:space="preserve">4.3.2. </w:t>
      </w:r>
      <w:r w:rsidR="00BF77D8" w:rsidRPr="004F1512">
        <w:t>Продолжительность испытательного срока не должна превышать  трех месяцев</w:t>
      </w:r>
      <w:r w:rsidR="00BF77D8">
        <w:t>.</w:t>
      </w:r>
    </w:p>
    <w:p w:rsidR="00BF77D8" w:rsidRPr="003B7BE2" w:rsidRDefault="00BF77D8" w:rsidP="007E30CE">
      <w:pPr>
        <w:spacing w:before="0" w:after="0"/>
        <w:ind w:left="40" w:firstLine="527"/>
        <w:jc w:val="both"/>
      </w:pPr>
      <w:r>
        <w:t>4</w:t>
      </w:r>
      <w:r w:rsidRPr="00512264">
        <w:t>.3.3. В течение испытательного срока руководство Компании оставляет  за соб</w:t>
      </w:r>
      <w:r>
        <w:t>ой  право контролировать работу вновь принятого работника</w:t>
      </w:r>
      <w:r w:rsidRPr="00512264">
        <w:t xml:space="preserve"> и в случае неудовлетворительной оценки расторг</w:t>
      </w:r>
      <w:r>
        <w:t xml:space="preserve">нуть ТД, письменно уведомив  </w:t>
      </w:r>
      <w:r w:rsidRPr="003B7BE2">
        <w:t>работника за 7 (семь) дней до окончания испытательного срока.</w:t>
      </w:r>
    </w:p>
    <w:p w:rsidR="00BF77D8" w:rsidRPr="004F1512" w:rsidRDefault="00BF77D8" w:rsidP="007E30CE">
      <w:pPr>
        <w:spacing w:before="0" w:after="0"/>
        <w:ind w:left="40" w:firstLine="527"/>
        <w:jc w:val="both"/>
      </w:pPr>
      <w:r>
        <w:t>4</w:t>
      </w:r>
      <w:r w:rsidRPr="00512264">
        <w:t>.3.</w:t>
      </w:r>
      <w:r>
        <w:t>4</w:t>
      </w:r>
      <w:r w:rsidRPr="00512264">
        <w:t>. В период испытательного срока, согласно внутренним Положениям Компани</w:t>
      </w:r>
      <w:r w:rsidR="009A54E7">
        <w:t>и</w:t>
      </w:r>
      <w:r w:rsidRPr="00512264">
        <w:t xml:space="preserve">, на </w:t>
      </w:r>
      <w:r>
        <w:t xml:space="preserve">работника </w:t>
      </w:r>
      <w:r w:rsidRPr="00512264">
        <w:t xml:space="preserve">не распространяются такие льготы, </w:t>
      </w:r>
      <w:r w:rsidRPr="004F1512">
        <w:t xml:space="preserve">как подключение к корпоративному договору по сотовой связи, компенсация оплаты за служебные разговоры по сотовому </w:t>
      </w:r>
      <w:r w:rsidRPr="004F1512">
        <w:lastRenderedPageBreak/>
        <w:t>телефону, направление на обучение и стажировку за счет Компани</w:t>
      </w:r>
      <w:r w:rsidR="009A54E7">
        <w:t>и</w:t>
      </w:r>
      <w:r w:rsidRPr="004F1512">
        <w:t xml:space="preserve">,  если иное не будет дополнительно согласованно с директором </w:t>
      </w:r>
      <w:r>
        <w:t>К</w:t>
      </w:r>
      <w:r w:rsidRPr="004F1512">
        <w:t xml:space="preserve">омпании. </w:t>
      </w:r>
    </w:p>
    <w:p w:rsidR="00BF77D8" w:rsidRPr="003B7BE2" w:rsidRDefault="00BF77D8" w:rsidP="007E30CE">
      <w:pPr>
        <w:spacing w:before="0" w:after="0"/>
        <w:ind w:left="40" w:firstLine="527"/>
        <w:jc w:val="both"/>
      </w:pPr>
      <w:r>
        <w:t>4</w:t>
      </w:r>
      <w:r w:rsidRPr="00512264">
        <w:t>.3.</w:t>
      </w:r>
      <w:r>
        <w:t>5</w:t>
      </w:r>
      <w:r w:rsidRPr="00512264">
        <w:t xml:space="preserve">. В случае </w:t>
      </w:r>
      <w:r>
        <w:t xml:space="preserve">добросовестного исполнения работником должностных обязанностей, по предложению непосредственного руководителя и по согласованию с Директором, испытательный срок может быть прекращен досрочно. </w:t>
      </w:r>
      <w:r w:rsidRPr="003B7BE2">
        <w:t>Процедура оформляется соответств</w:t>
      </w:r>
      <w:r>
        <w:t>ующей</w:t>
      </w:r>
      <w:r w:rsidRPr="003B7BE2">
        <w:t xml:space="preserve"> Служебной запиской, издается приказ о досрочном окончании испытательного срока.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rPr>
          <w:b/>
        </w:rPr>
        <w:t>4</w:t>
      </w:r>
      <w:r w:rsidRPr="00512264">
        <w:rPr>
          <w:b/>
        </w:rPr>
        <w:t xml:space="preserve">.4. Прекращение и расторжение </w:t>
      </w:r>
      <w:r>
        <w:rPr>
          <w:b/>
        </w:rPr>
        <w:t>трудового договора</w:t>
      </w:r>
      <w:r w:rsidRPr="00512264">
        <w:rPr>
          <w:b/>
        </w:rPr>
        <w:t>.</w:t>
      </w:r>
    </w:p>
    <w:p w:rsidR="00BF77D8" w:rsidRPr="00512264" w:rsidRDefault="00BF77D8" w:rsidP="007E30CE">
      <w:pPr>
        <w:pStyle w:val="HTML"/>
        <w:tabs>
          <w:tab w:val="clear" w:pos="916"/>
          <w:tab w:val="clear" w:pos="7328"/>
          <w:tab w:val="clear" w:pos="8244"/>
          <w:tab w:val="clear" w:pos="9160"/>
          <w:tab w:val="clear" w:pos="10076"/>
          <w:tab w:val="left" w:pos="720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2264">
        <w:rPr>
          <w:rFonts w:ascii="Times New Roman" w:hAnsi="Times New Roman" w:cs="Times New Roman"/>
          <w:sz w:val="24"/>
          <w:szCs w:val="24"/>
        </w:rPr>
        <w:t xml:space="preserve">.4.1. Прекращение ТД может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Pr="00512264">
        <w:rPr>
          <w:rFonts w:ascii="Times New Roman" w:hAnsi="Times New Roman" w:cs="Times New Roman"/>
          <w:sz w:val="24"/>
          <w:szCs w:val="24"/>
        </w:rPr>
        <w:t xml:space="preserve">только  по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>Законом Республики Казахстан «Трудовым Кодексом Республике Казахстан»</w:t>
      </w:r>
      <w:r w:rsidRPr="00512264">
        <w:rPr>
          <w:rFonts w:ascii="Times New Roman" w:hAnsi="Times New Roman" w:cs="Times New Roman"/>
          <w:sz w:val="24"/>
          <w:szCs w:val="24"/>
        </w:rPr>
        <w:t>.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4</w:t>
      </w:r>
      <w:r w:rsidRPr="00512264">
        <w:t xml:space="preserve">.4.2. При прекращении или расторжении ТД </w:t>
      </w:r>
      <w:r>
        <w:t xml:space="preserve">работнику </w:t>
      </w:r>
      <w:r w:rsidRPr="00512264">
        <w:t>необходимо</w:t>
      </w:r>
      <w:r>
        <w:t>: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-  написать заявление о расторжении ТД, с визой непосредственного руководителя;</w:t>
      </w:r>
    </w:p>
    <w:p w:rsidR="008107EB" w:rsidRDefault="00BF77D8" w:rsidP="008107EB">
      <w:pPr>
        <w:spacing w:before="0" w:after="0"/>
        <w:ind w:left="40" w:firstLine="527"/>
        <w:jc w:val="both"/>
      </w:pPr>
      <w:r>
        <w:t xml:space="preserve">- получить и </w:t>
      </w:r>
      <w:r w:rsidRPr="00512264">
        <w:t xml:space="preserve">заполнить </w:t>
      </w:r>
      <w:r>
        <w:t>«</w:t>
      </w:r>
      <w:r w:rsidRPr="00512264">
        <w:t>Обходной лист</w:t>
      </w:r>
      <w:r>
        <w:t>»</w:t>
      </w:r>
      <w:r w:rsidRPr="00512264">
        <w:t>, который выдается</w:t>
      </w:r>
      <w:r>
        <w:t xml:space="preserve"> менеджером по персоналу  Службы по управлению персоналом - ознакомиться и подписать приказ об увольнении;</w:t>
      </w:r>
    </w:p>
    <w:p w:rsidR="008107EB" w:rsidRPr="008107EB" w:rsidRDefault="008107EB" w:rsidP="008107EB">
      <w:pPr>
        <w:spacing w:before="0" w:after="0"/>
        <w:ind w:left="40" w:firstLine="527"/>
        <w:jc w:val="both"/>
      </w:pPr>
      <w:r w:rsidRPr="008107EB">
        <w:t xml:space="preserve">- передать дела, документы, персональный компьютер (ноутбук), имеющиеся ключи от кабинета, шкафов, сейфов, а также иное имущество, принадлежащее Компании либо их </w:t>
      </w:r>
      <w:proofErr w:type="spellStart"/>
      <w:proofErr w:type="gramStart"/>
      <w:r w:rsidRPr="008107EB">
        <w:t>бизнес-партнерам</w:t>
      </w:r>
      <w:proofErr w:type="spellEnd"/>
      <w:proofErr w:type="gramEnd"/>
      <w:r w:rsidRPr="008107EB">
        <w:t xml:space="preserve">; </w:t>
      </w:r>
    </w:p>
    <w:p w:rsidR="00BF77D8" w:rsidRPr="008107EB" w:rsidRDefault="00BF77D8" w:rsidP="007E30CE">
      <w:pPr>
        <w:spacing w:before="0" w:after="0"/>
        <w:ind w:left="40" w:firstLine="527"/>
        <w:jc w:val="both"/>
      </w:pPr>
      <w:r w:rsidRPr="008107EB">
        <w:t xml:space="preserve">-  сдать находящиеся на руках документы Компании; </w:t>
      </w:r>
    </w:p>
    <w:p w:rsidR="00BF77D8" w:rsidRPr="008107EB" w:rsidRDefault="00BF77D8" w:rsidP="007E30CE">
      <w:pPr>
        <w:spacing w:before="0" w:after="0"/>
        <w:ind w:left="40" w:firstLine="527"/>
        <w:jc w:val="both"/>
      </w:pPr>
      <w:r w:rsidRPr="008107EB">
        <w:t>-  сдать подотчетные суммы в кассу бухгалтерии;</w:t>
      </w:r>
    </w:p>
    <w:p w:rsidR="008107EB" w:rsidRPr="008107EB" w:rsidRDefault="00BF77D8" w:rsidP="008107EB">
      <w:pPr>
        <w:spacing w:before="0" w:after="0"/>
        <w:ind w:left="40" w:firstLine="527"/>
        <w:jc w:val="both"/>
      </w:pPr>
      <w:r w:rsidRPr="008107EB">
        <w:t>-  возместить оплату за медицинские услуги (если есть медицинская страховка);</w:t>
      </w:r>
    </w:p>
    <w:p w:rsidR="008107EB" w:rsidRDefault="008107EB" w:rsidP="008107EB">
      <w:pPr>
        <w:tabs>
          <w:tab w:val="left" w:pos="851"/>
        </w:tabs>
        <w:spacing w:before="0" w:after="0"/>
        <w:ind w:left="40" w:firstLine="527"/>
        <w:jc w:val="both"/>
      </w:pPr>
      <w:r w:rsidRPr="008107EB">
        <w:t>- сдать уполномоченному лицу сим-карту либо переоформить на себя</w:t>
      </w:r>
      <w:r>
        <w:t xml:space="preserve"> корпоративный номер сотовой связи согласно «Правилам пользования корпоративной сотовой связью»; </w:t>
      </w:r>
    </w:p>
    <w:p w:rsidR="00BF77D8" w:rsidRPr="00E83B42" w:rsidRDefault="00BF77D8" w:rsidP="007E30CE">
      <w:pPr>
        <w:spacing w:before="0" w:after="0"/>
        <w:ind w:left="40" w:firstLine="527"/>
        <w:jc w:val="both"/>
      </w:pPr>
      <w:r>
        <w:t xml:space="preserve">- возместить </w:t>
      </w:r>
      <w:r w:rsidRPr="00E83B42">
        <w:t>полностью затраты, связанные с его обучением,</w:t>
      </w:r>
      <w:r>
        <w:t xml:space="preserve"> а так же командировочные расходы,</w:t>
      </w:r>
      <w:r w:rsidRPr="00E83B42">
        <w:t xml:space="preserve"> пропорционально недоработанному сроку отработки, оговоренному в </w:t>
      </w:r>
      <w:r>
        <w:t xml:space="preserve">дополнительном соглашении к </w:t>
      </w:r>
      <w:r w:rsidRPr="00E83B42">
        <w:t>ТД</w:t>
      </w:r>
      <w:r>
        <w:t xml:space="preserve"> (договор обучения), согласно «Положению о служебных командировках».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 xml:space="preserve">4.4.3. </w:t>
      </w:r>
      <w:r w:rsidRPr="00512264">
        <w:t>Днем увольнения считается последний день раб</w:t>
      </w:r>
      <w:r>
        <w:t>оты в Компании.</w:t>
      </w:r>
    </w:p>
    <w:p w:rsidR="00BF77D8" w:rsidRDefault="00BF77D8" w:rsidP="009A54E7">
      <w:pPr>
        <w:spacing w:before="0" w:after="0"/>
        <w:ind w:left="40" w:right="-1" w:firstLine="527"/>
        <w:jc w:val="both"/>
        <w:rPr>
          <w:b/>
        </w:rPr>
      </w:pPr>
      <w:r>
        <w:t>4</w:t>
      </w:r>
      <w:r w:rsidRPr="00512264">
        <w:t>.4.</w:t>
      </w:r>
      <w:r>
        <w:t>4</w:t>
      </w:r>
      <w:r w:rsidRPr="00512264">
        <w:t>. Компания производит выплату всех сум</w:t>
      </w:r>
      <w:r>
        <w:t>м</w:t>
      </w:r>
      <w:r w:rsidRPr="00512264">
        <w:t xml:space="preserve">, причитающихся сотруднику, </w:t>
      </w:r>
      <w:r w:rsidR="009A54E7">
        <w:t>н</w:t>
      </w:r>
      <w:r w:rsidRPr="00512264">
        <w:t xml:space="preserve">е </w:t>
      </w:r>
      <w:r w:rsidRPr="003B7BE2">
        <w:t xml:space="preserve">позднее трех рабочих дней </w:t>
      </w:r>
      <w:r>
        <w:t xml:space="preserve"> </w:t>
      </w:r>
      <w:proofErr w:type="gramStart"/>
      <w:r>
        <w:t>с даты увольнения</w:t>
      </w:r>
      <w:proofErr w:type="gramEnd"/>
      <w:r>
        <w:t>.</w:t>
      </w:r>
      <w:r w:rsidRPr="003B7BE2">
        <w:rPr>
          <w:b/>
        </w:rPr>
        <w:t xml:space="preserve"> </w:t>
      </w:r>
    </w:p>
    <w:p w:rsidR="008107EB" w:rsidRDefault="008107EB" w:rsidP="00402F46">
      <w:pPr>
        <w:spacing w:before="0" w:after="0"/>
        <w:ind w:left="40" w:right="567" w:firstLine="527"/>
        <w:jc w:val="both"/>
        <w:rPr>
          <w:b/>
        </w:rPr>
      </w:pPr>
    </w:p>
    <w:p w:rsidR="00BF77D8" w:rsidRDefault="00BF77D8" w:rsidP="008107EB">
      <w:pPr>
        <w:spacing w:before="0" w:after="0"/>
        <w:ind w:left="40" w:right="567" w:hanging="40"/>
        <w:jc w:val="center"/>
        <w:rPr>
          <w:b/>
        </w:rPr>
      </w:pPr>
      <w:r>
        <w:rPr>
          <w:b/>
        </w:rPr>
        <w:t>5</w:t>
      </w:r>
      <w:r w:rsidRPr="00512264">
        <w:rPr>
          <w:b/>
        </w:rPr>
        <w:t>. Правила использования рабочего времени</w:t>
      </w:r>
    </w:p>
    <w:p w:rsidR="008107EB" w:rsidRDefault="008107EB" w:rsidP="009A54E7">
      <w:pPr>
        <w:spacing w:before="0" w:after="0"/>
        <w:ind w:left="40" w:right="-1" w:firstLine="527"/>
        <w:jc w:val="both"/>
        <w:rPr>
          <w:b/>
        </w:rPr>
      </w:pPr>
    </w:p>
    <w:p w:rsidR="00BF77D8" w:rsidRPr="003B7BE2" w:rsidRDefault="00BF77D8" w:rsidP="009A54E7">
      <w:pPr>
        <w:spacing w:before="0" w:after="0"/>
        <w:ind w:left="40" w:right="-1" w:firstLine="527"/>
        <w:jc w:val="both"/>
        <w:rPr>
          <w:b/>
        </w:rPr>
      </w:pPr>
      <w:r w:rsidRPr="004F1512">
        <w:t>5.1.</w:t>
      </w:r>
      <w:r w:rsidR="009A54E7">
        <w:t xml:space="preserve"> </w:t>
      </w:r>
      <w:r w:rsidRPr="004F1512">
        <w:t>Работникам Компани</w:t>
      </w:r>
      <w:r w:rsidR="009A54E7">
        <w:t xml:space="preserve">и </w:t>
      </w:r>
      <w:r w:rsidRPr="004F1512">
        <w:t>устанавливается следующий режим рабочего времени и времени отдыха:</w:t>
      </w:r>
    </w:p>
    <w:p w:rsidR="00BF77D8" w:rsidRPr="004F1512" w:rsidRDefault="00BF77D8" w:rsidP="009A54E7">
      <w:pPr>
        <w:spacing w:before="0" w:after="0"/>
        <w:ind w:left="40" w:right="-1" w:firstLine="527"/>
        <w:jc w:val="both"/>
      </w:pPr>
      <w:r w:rsidRPr="004F1512">
        <w:t>- пятидневная рабочая неделя с продолжительностью рабочего времени не более 8 часов</w:t>
      </w:r>
      <w:r>
        <w:t xml:space="preserve"> в день с 08.00 ч. до 17</w:t>
      </w:r>
      <w:r w:rsidRPr="004F1512">
        <w:t>.00 ч., с двумя выходными днями (суббота, воскресенье);</w:t>
      </w:r>
    </w:p>
    <w:p w:rsidR="00BF77D8" w:rsidRPr="004F1512" w:rsidRDefault="00BF77D8" w:rsidP="009A54E7">
      <w:pPr>
        <w:spacing w:before="0" w:after="0"/>
        <w:ind w:left="40" w:right="-1" w:firstLine="527"/>
        <w:jc w:val="both"/>
      </w:pPr>
      <w:r w:rsidRPr="004F1512">
        <w:t>- перерыв для отдыха и приема пищи п</w:t>
      </w:r>
      <w:r>
        <w:t>родолжительностью один час, с 12.00 ч. до 13</w:t>
      </w:r>
      <w:r w:rsidRPr="004F1512">
        <w:t>.00 часов.</w:t>
      </w:r>
    </w:p>
    <w:p w:rsidR="00BF77D8" w:rsidRPr="00512264" w:rsidRDefault="00BF77D8" w:rsidP="009A54E7">
      <w:pPr>
        <w:spacing w:before="0" w:after="0"/>
        <w:ind w:left="40" w:right="-1" w:firstLine="527"/>
        <w:jc w:val="both"/>
      </w:pPr>
      <w:r>
        <w:t>5</w:t>
      </w:r>
      <w:r w:rsidRPr="00512264">
        <w:t>.1.2. Продолжительность рабочей недели</w:t>
      </w:r>
      <w:r>
        <w:t xml:space="preserve"> </w:t>
      </w:r>
      <w:r w:rsidRPr="00512264">
        <w:t>составляет  40 час</w:t>
      </w:r>
      <w:r>
        <w:t>ов.</w:t>
      </w:r>
    </w:p>
    <w:p w:rsidR="00BF77D8" w:rsidRPr="00512264" w:rsidRDefault="00BF77D8" w:rsidP="009A54E7">
      <w:pPr>
        <w:spacing w:before="0" w:after="0"/>
        <w:ind w:left="40" w:right="-1" w:firstLine="527"/>
        <w:jc w:val="both"/>
      </w:pPr>
      <w:r>
        <w:t>5</w:t>
      </w:r>
      <w:r w:rsidRPr="00512264">
        <w:t>.1.3. Сверхурочные работы не допускаются.</w:t>
      </w:r>
    </w:p>
    <w:p w:rsidR="00BF77D8" w:rsidRPr="004F1512" w:rsidRDefault="00BF77D8" w:rsidP="009A54E7">
      <w:pPr>
        <w:spacing w:before="0" w:after="0"/>
        <w:ind w:left="40" w:right="-1" w:firstLine="527"/>
        <w:jc w:val="both"/>
      </w:pPr>
      <w:r>
        <w:t>5</w:t>
      </w:r>
      <w:r w:rsidRPr="00512264">
        <w:t>.1.4.</w:t>
      </w:r>
      <w:r w:rsidR="009A54E7">
        <w:t xml:space="preserve"> </w:t>
      </w:r>
      <w:r w:rsidRPr="00512264">
        <w:t>Нахождение сотрудников</w:t>
      </w:r>
      <w:r w:rsidRPr="005B2A4F">
        <w:t xml:space="preserve"> </w:t>
      </w:r>
      <w:r w:rsidRPr="00512264">
        <w:t>в офисе Компании после 20.00</w:t>
      </w:r>
      <w:r>
        <w:t>,</w:t>
      </w:r>
      <w:r w:rsidRPr="00512264">
        <w:t xml:space="preserve"> за исключением </w:t>
      </w:r>
      <w:r>
        <w:t>сотрудников Службы безопасности</w:t>
      </w:r>
      <w:r w:rsidRPr="00512264">
        <w:t xml:space="preserve"> и технического персонала, допускается только с разрешения </w:t>
      </w:r>
      <w:r>
        <w:t xml:space="preserve">непосредственного </w:t>
      </w:r>
      <w:r w:rsidRPr="00512264">
        <w:t>руководителя</w:t>
      </w:r>
      <w:r>
        <w:t xml:space="preserve"> и согласованно с Директором по управлению персоналом.</w:t>
      </w:r>
      <w:r w:rsidRPr="004F1512">
        <w:t xml:space="preserve"> </w:t>
      </w:r>
    </w:p>
    <w:p w:rsidR="00BF77D8" w:rsidRDefault="00BF77D8" w:rsidP="007E30CE">
      <w:pPr>
        <w:spacing w:before="0" w:after="0"/>
        <w:ind w:left="40" w:firstLine="527"/>
        <w:jc w:val="both"/>
      </w:pPr>
      <w:r w:rsidRPr="004F1512">
        <w:t>5.1.5. Для некоторой категории работников по соглашению с руководством компании может быть установлен гибкий режим рабочего времени. Для этого работником или непосредственным руководителем, согласно процедурам компании (пишется Служебная  записка - основание для изменения рабочего времени</w:t>
      </w:r>
      <w:r>
        <w:t>). Работа в выходные и праздничные дни</w:t>
      </w:r>
      <w:r w:rsidR="00402F46">
        <w:t xml:space="preserve"> д</w:t>
      </w:r>
      <w:r>
        <w:t xml:space="preserve">опускается только по согласованию с непосредственным руководителем. </w:t>
      </w:r>
    </w:p>
    <w:p w:rsidR="00BF77D8" w:rsidRDefault="00BF77D8" w:rsidP="007E30CE">
      <w:pPr>
        <w:spacing w:before="0" w:after="0"/>
        <w:ind w:left="40" w:firstLine="527"/>
        <w:jc w:val="both"/>
      </w:pPr>
      <w:r>
        <w:rPr>
          <w:b/>
        </w:rPr>
        <w:t>5</w:t>
      </w:r>
      <w:r w:rsidRPr="00512264">
        <w:rPr>
          <w:b/>
        </w:rPr>
        <w:t>.2. Отсутствие на рабочем месте</w:t>
      </w:r>
      <w:r w:rsidRPr="00512264">
        <w:t xml:space="preserve"> 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t>5</w:t>
      </w:r>
      <w:r w:rsidRPr="00512264">
        <w:t xml:space="preserve">.2.1. </w:t>
      </w:r>
      <w:proofErr w:type="gramStart"/>
      <w:r w:rsidRPr="00512264">
        <w:t>Любое отсутствие на рабочем месте, кроме случаев непреодолимой силы</w:t>
      </w:r>
      <w:r w:rsidR="00402F46">
        <w:t xml:space="preserve"> (см. п.</w:t>
      </w:r>
      <w:r>
        <w:t xml:space="preserve">5.3 настоящих Правил) </w:t>
      </w:r>
      <w:r w:rsidRPr="00512264">
        <w:t xml:space="preserve">допускается только </w:t>
      </w:r>
      <w:r w:rsidRPr="001A3127">
        <w:t xml:space="preserve">после </w:t>
      </w:r>
      <w:r w:rsidRPr="00512264">
        <w:t xml:space="preserve"> предварительного разрешения непосредственного руководителя</w:t>
      </w:r>
      <w:r>
        <w:t>,</w:t>
      </w:r>
      <w:r w:rsidRPr="0080365E">
        <w:t xml:space="preserve"> </w:t>
      </w:r>
      <w:r>
        <w:t xml:space="preserve">по  согласованию с Директором </w:t>
      </w:r>
      <w:r w:rsidRPr="00A61994">
        <w:t>по управлению</w:t>
      </w:r>
      <w:r w:rsidRPr="0080365E">
        <w:t xml:space="preserve"> </w:t>
      </w:r>
      <w:r w:rsidRPr="00A61994">
        <w:lastRenderedPageBreak/>
        <w:t>персоналом</w:t>
      </w:r>
      <w:r w:rsidR="00402F46">
        <w:t xml:space="preserve"> </w:t>
      </w:r>
      <w:r>
        <w:t>и размещением  сообщения в программе «Мотив» в разделе «Отсутствие на рабочем месте</w:t>
      </w:r>
      <w:r w:rsidRPr="0080365E">
        <w:t xml:space="preserve"> </w:t>
      </w:r>
      <w:r>
        <w:t>работника», п</w:t>
      </w:r>
      <w:r w:rsidRPr="00512264">
        <w:t>ри этом</w:t>
      </w:r>
      <w:r>
        <w:t xml:space="preserve">, </w:t>
      </w:r>
      <w:r w:rsidRPr="00512264">
        <w:t xml:space="preserve"> отсутствие </w:t>
      </w:r>
      <w:r>
        <w:t>работни</w:t>
      </w:r>
      <w:r w:rsidRPr="00512264">
        <w:t>ка на рабочем месте без разрешения</w:t>
      </w:r>
      <w:r>
        <w:t xml:space="preserve">, </w:t>
      </w:r>
      <w:r w:rsidRPr="00512264">
        <w:t xml:space="preserve">считается </w:t>
      </w:r>
      <w:r>
        <w:t>прогулом и может повлечь применение к работнику дисциплинарных взысканий</w:t>
      </w:r>
      <w:r w:rsidRPr="00512264">
        <w:t xml:space="preserve">. </w:t>
      </w:r>
      <w:proofErr w:type="gramEnd"/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t>5</w:t>
      </w:r>
      <w:r w:rsidRPr="00512264">
        <w:t>.2.2.</w:t>
      </w:r>
      <w:r>
        <w:t xml:space="preserve"> Руководитель обязан сообщить </w:t>
      </w:r>
      <w:r w:rsidRPr="007A7550">
        <w:t>об отсутствии</w:t>
      </w:r>
      <w:r>
        <w:t xml:space="preserve">  работника в Службу </w:t>
      </w:r>
      <w:r w:rsidRPr="007A7550">
        <w:t>управления персоналом</w:t>
      </w:r>
      <w:r>
        <w:t xml:space="preserve"> (менеджеру по персоналу) для фиксации в  табеле учета рабочего времени. 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5</w:t>
      </w:r>
      <w:r w:rsidRPr="00512264">
        <w:t xml:space="preserve">.2.3. В случае опозданий и прогулов, учет которых осуществляется </w:t>
      </w:r>
      <w:r>
        <w:t xml:space="preserve">непосредственным руководителем совместно со Службой </w:t>
      </w:r>
      <w:r w:rsidRPr="007A7550">
        <w:t>управления персоналом</w:t>
      </w:r>
      <w:r w:rsidRPr="00512264">
        <w:t>, Компани</w:t>
      </w:r>
      <w:r>
        <w:t>и</w:t>
      </w:r>
      <w:r w:rsidRPr="00512264">
        <w:t xml:space="preserve"> примен</w:t>
      </w:r>
      <w:r>
        <w:t>яет следующее дисциплинарное взыскание: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-</w:t>
      </w:r>
      <w:r w:rsidRPr="00512264">
        <w:t xml:space="preserve">  лишение</w:t>
      </w:r>
      <w:r>
        <w:t xml:space="preserve"> 5</w:t>
      </w:r>
      <w:r w:rsidRPr="00512264">
        <w:t xml:space="preserve"> </w:t>
      </w:r>
      <w:r>
        <w:t xml:space="preserve">%  переменной части </w:t>
      </w:r>
      <w:r w:rsidRPr="00512264">
        <w:t>за одно опоздание</w:t>
      </w:r>
      <w:r>
        <w:t>. Размер лишения переменной части заработной платы за прогул определяется непосредственным руководителем и Руководством Компани</w:t>
      </w:r>
      <w:r w:rsidR="009A54E7">
        <w:t>и</w:t>
      </w:r>
      <w:r>
        <w:t>. При повторных опозданиях размер лишения переменной части заработной части  увеличивается до 25%  или с работником расторгается трудовой договор.</w:t>
      </w:r>
    </w:p>
    <w:p w:rsidR="00BF77D8" w:rsidRPr="00512264" w:rsidRDefault="00BF77D8" w:rsidP="007E30CE">
      <w:pPr>
        <w:spacing w:before="0" w:after="0"/>
        <w:ind w:left="40" w:firstLine="527"/>
        <w:jc w:val="both"/>
        <w:rPr>
          <w:b/>
        </w:rPr>
      </w:pPr>
      <w:r>
        <w:rPr>
          <w:b/>
        </w:rPr>
        <w:t>5</w:t>
      </w:r>
      <w:r w:rsidRPr="00512264">
        <w:rPr>
          <w:b/>
        </w:rPr>
        <w:t>.3. Случа</w:t>
      </w:r>
      <w:r>
        <w:rPr>
          <w:b/>
        </w:rPr>
        <w:t>й</w:t>
      </w:r>
      <w:r w:rsidRPr="00512264">
        <w:rPr>
          <w:b/>
        </w:rPr>
        <w:t xml:space="preserve"> непреодолимой силы </w:t>
      </w:r>
    </w:p>
    <w:p w:rsidR="00BF77D8" w:rsidRDefault="00BF77D8" w:rsidP="007E30CE">
      <w:pPr>
        <w:spacing w:before="0" w:after="0"/>
        <w:ind w:left="40" w:firstLine="527"/>
        <w:jc w:val="both"/>
      </w:pPr>
      <w:proofErr w:type="gramStart"/>
      <w:r>
        <w:t>Относятся:</w:t>
      </w:r>
      <w:r w:rsidRPr="00512264">
        <w:t xml:space="preserve"> болезнь, включая острую боль, обострение хронических заболеваний, препятствующих работе</w:t>
      </w:r>
      <w:r>
        <w:t xml:space="preserve">, экстренное хирургическое вмешательство, </w:t>
      </w:r>
      <w:r w:rsidRPr="00512264">
        <w:t xml:space="preserve">  ДТП</w:t>
      </w:r>
      <w:r>
        <w:t>, пожар и т.п.</w:t>
      </w:r>
      <w:proofErr w:type="gramEnd"/>
    </w:p>
    <w:p w:rsidR="00BF77D8" w:rsidRPr="00512264" w:rsidRDefault="00BF77D8" w:rsidP="007E30CE">
      <w:pPr>
        <w:spacing w:before="0" w:after="0"/>
        <w:ind w:left="40" w:firstLine="527"/>
        <w:jc w:val="both"/>
        <w:rPr>
          <w:b/>
        </w:rPr>
      </w:pPr>
      <w:r>
        <w:rPr>
          <w:b/>
        </w:rPr>
        <w:t>5</w:t>
      </w:r>
      <w:r w:rsidRPr="00512264">
        <w:rPr>
          <w:b/>
        </w:rPr>
        <w:t>.4. Отсутствие на рабо</w:t>
      </w:r>
      <w:r>
        <w:rPr>
          <w:b/>
        </w:rPr>
        <w:t>ч</w:t>
      </w:r>
      <w:r w:rsidRPr="00512264">
        <w:rPr>
          <w:b/>
        </w:rPr>
        <w:t>е</w:t>
      </w:r>
      <w:r>
        <w:rPr>
          <w:b/>
        </w:rPr>
        <w:t>м месте</w:t>
      </w:r>
      <w:r w:rsidRPr="00512264">
        <w:rPr>
          <w:b/>
        </w:rPr>
        <w:t xml:space="preserve"> по </w:t>
      </w:r>
      <w:r>
        <w:rPr>
          <w:b/>
        </w:rPr>
        <w:t xml:space="preserve">причине </w:t>
      </w:r>
      <w:r w:rsidRPr="00512264">
        <w:rPr>
          <w:b/>
        </w:rPr>
        <w:t>болезни</w:t>
      </w:r>
    </w:p>
    <w:p w:rsidR="00BF77D8" w:rsidRPr="007A7550" w:rsidRDefault="00BF77D8" w:rsidP="007E30CE">
      <w:pPr>
        <w:spacing w:before="0" w:after="0"/>
        <w:ind w:left="40" w:firstLine="527"/>
        <w:jc w:val="both"/>
      </w:pPr>
      <w:r>
        <w:t>5</w:t>
      </w:r>
      <w:r w:rsidRPr="00512264">
        <w:t xml:space="preserve">.4.1. </w:t>
      </w:r>
      <w:r>
        <w:t>Работни</w:t>
      </w:r>
      <w:r w:rsidRPr="00512264">
        <w:t>к имеет право взять листок временной нетрудоспособности, если он не может присутствовать на работе по состоянию здоровья. В случае заболевания</w:t>
      </w:r>
      <w:r>
        <w:t>,</w:t>
      </w:r>
      <w:r w:rsidRPr="00512264">
        <w:t xml:space="preserve"> </w:t>
      </w:r>
      <w:r>
        <w:t>работ</w:t>
      </w:r>
      <w:r w:rsidRPr="00512264">
        <w:t xml:space="preserve">ник должен известить своего непосредственного </w:t>
      </w:r>
      <w:r>
        <w:t>руководителя</w:t>
      </w:r>
      <w:r w:rsidRPr="00512264">
        <w:t xml:space="preserve"> не позднее, </w:t>
      </w:r>
      <w:r w:rsidRPr="007A7550">
        <w:t>чем в ближайшие два  часа рабочего времени отсутствия на рабочем месте</w:t>
      </w:r>
      <w:r>
        <w:t>; непосредственный руководитель обязан известить об отсутствии своего подчиненного Службу по управлению персоналом.</w:t>
      </w:r>
    </w:p>
    <w:p w:rsidR="00BF77D8" w:rsidRDefault="00BF77D8" w:rsidP="007E30CE">
      <w:pPr>
        <w:spacing w:before="0" w:after="0"/>
        <w:ind w:left="40" w:firstLine="527"/>
        <w:jc w:val="both"/>
      </w:pPr>
      <w:r w:rsidRPr="007A7550">
        <w:t xml:space="preserve">5.4.2. В день выхода на работу,  работник обязан представить листок временной нетрудоспособности в </w:t>
      </w:r>
      <w:r>
        <w:t xml:space="preserve">Службу </w:t>
      </w:r>
      <w:r w:rsidRPr="007A7550">
        <w:t>управлени</w:t>
      </w:r>
      <w:r>
        <w:t>я</w:t>
      </w:r>
      <w:r w:rsidRPr="007A7550">
        <w:t xml:space="preserve"> персоналом  для регистрации,   заполнения и</w:t>
      </w:r>
      <w:r w:rsidRPr="00226060">
        <w:t xml:space="preserve"> </w:t>
      </w:r>
      <w:r w:rsidRPr="007A7550">
        <w:t xml:space="preserve">передачи в бухгалтерию, а так же  фиксации отсутствия работника  по причине болезни в табеле учета рабочего времени. </w:t>
      </w:r>
    </w:p>
    <w:p w:rsidR="008107EB" w:rsidRPr="007A7550" w:rsidRDefault="008107EB" w:rsidP="007E30CE">
      <w:pPr>
        <w:spacing w:before="0" w:after="0"/>
        <w:ind w:left="40" w:firstLine="527"/>
        <w:jc w:val="both"/>
      </w:pPr>
    </w:p>
    <w:p w:rsidR="00BF77D8" w:rsidRPr="003B7BE2" w:rsidRDefault="00BF77D8" w:rsidP="008107EB">
      <w:pPr>
        <w:spacing w:before="0" w:after="0"/>
        <w:ind w:left="40" w:hanging="40"/>
        <w:jc w:val="center"/>
        <w:rPr>
          <w:b/>
        </w:rPr>
      </w:pPr>
      <w:r>
        <w:rPr>
          <w:b/>
        </w:rPr>
        <w:t>6</w:t>
      </w:r>
      <w:r w:rsidRPr="00512264">
        <w:rPr>
          <w:b/>
        </w:rPr>
        <w:t>. Порядок предоставления отпусков</w:t>
      </w:r>
    </w:p>
    <w:p w:rsidR="008107EB" w:rsidRDefault="008107EB" w:rsidP="007E30CE">
      <w:pPr>
        <w:spacing w:before="0" w:after="0"/>
        <w:ind w:left="40" w:firstLine="527"/>
        <w:jc w:val="both"/>
        <w:rPr>
          <w:b/>
        </w:rPr>
      </w:pPr>
    </w:p>
    <w:p w:rsidR="00BF77D8" w:rsidRDefault="008107EB" w:rsidP="007E30CE">
      <w:pPr>
        <w:spacing w:before="0" w:after="0"/>
        <w:ind w:left="40" w:firstLine="527"/>
        <w:jc w:val="both"/>
        <w:rPr>
          <w:b/>
        </w:rPr>
      </w:pPr>
      <w:r>
        <w:rPr>
          <w:b/>
        </w:rPr>
        <w:t xml:space="preserve">6.1. </w:t>
      </w:r>
      <w:r w:rsidR="00BF77D8">
        <w:rPr>
          <w:b/>
        </w:rPr>
        <w:t>Виды отпусков</w:t>
      </w:r>
    </w:p>
    <w:p w:rsidR="00BF77D8" w:rsidRDefault="00BF77D8" w:rsidP="007E30CE">
      <w:pPr>
        <w:spacing w:before="0" w:after="0"/>
        <w:ind w:left="40" w:firstLine="527"/>
        <w:jc w:val="both"/>
      </w:pPr>
      <w:r w:rsidRPr="001C1ECE">
        <w:t>Работникам пред</w:t>
      </w:r>
      <w:r>
        <w:t>оставляются следующие виды отпусков: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-  оплачиваемые ежегодные трудовые отпуска;</w:t>
      </w:r>
    </w:p>
    <w:p w:rsidR="00BF77D8" w:rsidRPr="001C1ECE" w:rsidRDefault="00BF77D8" w:rsidP="007E30CE">
      <w:pPr>
        <w:spacing w:before="0" w:after="0"/>
        <w:ind w:left="40" w:firstLine="527"/>
        <w:jc w:val="both"/>
      </w:pPr>
      <w:proofErr w:type="gramStart"/>
      <w:r>
        <w:t xml:space="preserve">- социальные отпуска (отпуск без сохранения заработной платы,  отпуска в связи с рождение ребенка (детей), усыновлением  (удочерением) новорожденного ребенка (детей)              </w:t>
      </w:r>
      <w:proofErr w:type="gramEnd"/>
    </w:p>
    <w:p w:rsidR="00BF77D8" w:rsidRPr="00512264" w:rsidRDefault="00BF77D8" w:rsidP="007E30CE">
      <w:pPr>
        <w:spacing w:before="0" w:after="0"/>
        <w:ind w:left="40" w:firstLine="527"/>
        <w:jc w:val="both"/>
        <w:rPr>
          <w:b/>
        </w:rPr>
      </w:pPr>
      <w:r>
        <w:rPr>
          <w:b/>
        </w:rPr>
        <w:t>6</w:t>
      </w:r>
      <w:r w:rsidRPr="00512264">
        <w:rPr>
          <w:b/>
        </w:rPr>
        <w:t>.</w:t>
      </w:r>
      <w:r w:rsidR="008107EB">
        <w:rPr>
          <w:b/>
        </w:rPr>
        <w:t>2</w:t>
      </w:r>
      <w:r w:rsidRPr="00512264">
        <w:rPr>
          <w:b/>
        </w:rPr>
        <w:t>. Ежегодный оплачиваемый трудовой отпуск.</w:t>
      </w:r>
    </w:p>
    <w:p w:rsidR="00BF77D8" w:rsidRPr="00EB0EB8" w:rsidRDefault="00BF77D8" w:rsidP="007E30CE">
      <w:pPr>
        <w:spacing w:before="0" w:after="0"/>
        <w:ind w:left="40" w:firstLine="527"/>
        <w:jc w:val="both"/>
        <w:rPr>
          <w:i/>
        </w:rPr>
      </w:pPr>
      <w:r>
        <w:t>6.</w:t>
      </w:r>
      <w:r w:rsidR="008107EB">
        <w:t>2</w:t>
      </w:r>
      <w:r>
        <w:t xml:space="preserve">.2. </w:t>
      </w:r>
      <w:r w:rsidRPr="00512264">
        <w:t xml:space="preserve">Всем </w:t>
      </w:r>
      <w:r>
        <w:t>работника</w:t>
      </w:r>
      <w:r w:rsidRPr="00512264">
        <w:t xml:space="preserve">м предоставляется </w:t>
      </w:r>
      <w:r w:rsidRPr="00AC7607">
        <w:t xml:space="preserve">оплачиваемый </w:t>
      </w:r>
      <w:r>
        <w:t xml:space="preserve">ежегодный </w:t>
      </w:r>
      <w:r w:rsidRPr="00AC7607">
        <w:t>трудовой</w:t>
      </w:r>
      <w:r w:rsidRPr="00512264">
        <w:t xml:space="preserve"> отпуск с сохранением места работы (должности)</w:t>
      </w:r>
      <w:r>
        <w:t>.</w:t>
      </w:r>
      <w:r w:rsidRPr="00512264">
        <w:t xml:space="preserve"> </w:t>
      </w:r>
    </w:p>
    <w:p w:rsidR="00BF77D8" w:rsidRPr="00512264" w:rsidRDefault="00BF77D8" w:rsidP="007E30CE">
      <w:pPr>
        <w:spacing w:before="0" w:after="0"/>
        <w:ind w:left="40" w:firstLine="527"/>
        <w:jc w:val="both"/>
        <w:rPr>
          <w:b/>
        </w:rPr>
      </w:pPr>
      <w:r>
        <w:t>6.</w:t>
      </w:r>
      <w:r w:rsidR="008107EB">
        <w:t>2</w:t>
      </w:r>
      <w:r>
        <w:t xml:space="preserve">.3. </w:t>
      </w:r>
      <w:r w:rsidRPr="00512264">
        <w:t xml:space="preserve">Отпуск за первый год работы предоставляется </w:t>
      </w:r>
      <w:r>
        <w:t>работн</w:t>
      </w:r>
      <w:r w:rsidRPr="00512264">
        <w:t xml:space="preserve">икам  в любое время  года в соответствии с </w:t>
      </w:r>
      <w:r>
        <w:t>утвержденным графиком отпусков.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6.</w:t>
      </w:r>
      <w:r w:rsidR="008107EB">
        <w:t>2</w:t>
      </w:r>
      <w:r>
        <w:t xml:space="preserve">.4. </w:t>
      </w:r>
      <w:r w:rsidRPr="00512264">
        <w:t>Замена отпуска денежной компенсацией не допускается, кроме случаев увольнения</w:t>
      </w:r>
      <w:r>
        <w:t xml:space="preserve"> работника</w:t>
      </w:r>
      <w:r w:rsidRPr="00512264">
        <w:t xml:space="preserve">, </w:t>
      </w:r>
      <w:r>
        <w:t>и выдачи денежной компенсации за неиспользованную часть отпуска.</w:t>
      </w:r>
    </w:p>
    <w:p w:rsidR="00BF77D8" w:rsidRPr="007A7550" w:rsidRDefault="00BF77D8" w:rsidP="007E30CE">
      <w:pPr>
        <w:spacing w:before="0" w:after="0"/>
        <w:ind w:left="40" w:firstLine="527"/>
        <w:jc w:val="both"/>
      </w:pPr>
      <w:r w:rsidRPr="007A7550">
        <w:t>6.</w:t>
      </w:r>
      <w:r w:rsidR="008107EB">
        <w:t>2</w:t>
      </w:r>
      <w:r w:rsidRPr="007A7550">
        <w:t>.</w:t>
      </w:r>
      <w:r>
        <w:t>5</w:t>
      </w:r>
      <w:r w:rsidRPr="007A7550">
        <w:t>. Продолжительность ежегодного трудового отпуска  составляет  24 календарных дня для всех сотрудников Компани</w:t>
      </w:r>
      <w:r w:rsidR="009A54E7">
        <w:t>и</w:t>
      </w:r>
      <w:r w:rsidRPr="007A7550">
        <w:t>, если большее количество не предусмотрено иными нормативными правовыми актами, трудовым договором и актами работодателя.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 w:rsidRPr="00070657">
        <w:t>6.</w:t>
      </w:r>
      <w:r w:rsidR="008107EB">
        <w:t>2</w:t>
      </w:r>
      <w:r w:rsidRPr="00070657">
        <w:t xml:space="preserve">.6. </w:t>
      </w:r>
      <w:proofErr w:type="gramStart"/>
      <w:r w:rsidRPr="00070657">
        <w:t xml:space="preserve">Для </w:t>
      </w:r>
      <w:r>
        <w:t>работников, пострадавших вследствие ядерных испытаний на Семипалатинском ядерном полигоне устанавливается ежегодный дополнительный трудовой отпуск в зависимости от зоны риска от 5 до 14 календарных дней</w:t>
      </w:r>
      <w:r w:rsidRPr="00070657">
        <w:t xml:space="preserve"> в соответствии с Законом Республики Казахстан от 18 декабря </w:t>
      </w:r>
      <w:smartTag w:uri="urn:schemas-microsoft-com:office:smarttags" w:element="metricconverter">
        <w:smartTagPr>
          <w:attr w:name="ProductID" w:val="1992 г"/>
        </w:smartTagPr>
        <w:r w:rsidRPr="00070657">
          <w:t>1992 г</w:t>
        </w:r>
      </w:smartTag>
      <w:r w:rsidR="009A54E7">
        <w:t xml:space="preserve">. № </w:t>
      </w:r>
      <w:r w:rsidRPr="00070657">
        <w:t>1787-XII «О социальной защите граждан, пострадавших вследствие ядерных испытаний на Семипалатинском испытательном ядерном полигоне», при предоставлении соответствующего удостоверения установленного образца.</w:t>
      </w:r>
      <w:proofErr w:type="gramEnd"/>
    </w:p>
    <w:p w:rsidR="00BF77D8" w:rsidRDefault="00BF77D8" w:rsidP="007E30CE">
      <w:pPr>
        <w:spacing w:before="0" w:after="0"/>
        <w:ind w:left="40" w:firstLine="527"/>
        <w:jc w:val="both"/>
        <w:rPr>
          <w:b/>
        </w:rPr>
      </w:pPr>
      <w:r>
        <w:rPr>
          <w:b/>
        </w:rPr>
        <w:t>6</w:t>
      </w:r>
      <w:r w:rsidRPr="00512264">
        <w:rPr>
          <w:b/>
        </w:rPr>
        <w:t>.</w:t>
      </w:r>
      <w:r w:rsidR="008107EB">
        <w:rPr>
          <w:b/>
        </w:rPr>
        <w:t>3</w:t>
      </w:r>
      <w:r w:rsidRPr="00512264">
        <w:rPr>
          <w:b/>
        </w:rPr>
        <w:t xml:space="preserve">. Отпуск без сохранения заработной платы. </w:t>
      </w:r>
    </w:p>
    <w:p w:rsidR="00BF77D8" w:rsidRPr="00E81ED0" w:rsidRDefault="00BF77D8" w:rsidP="007E30CE">
      <w:pPr>
        <w:spacing w:before="0" w:after="0"/>
        <w:ind w:left="40" w:firstLine="527"/>
        <w:jc w:val="both"/>
      </w:pPr>
      <w:r>
        <w:lastRenderedPageBreak/>
        <w:t>6.</w:t>
      </w:r>
      <w:r w:rsidR="008107EB">
        <w:t>3</w:t>
      </w:r>
      <w:r w:rsidRPr="00E81ED0">
        <w:t>.1. Отпуск без сохранения заработной платы предоставляется по соглашению сторон на основании заявления работника. Продолжительность отпуска без сохранения заработной платы определяется по соглашению между работником и работодателем.</w:t>
      </w:r>
    </w:p>
    <w:p w:rsidR="00BF77D8" w:rsidRPr="00E81ED0" w:rsidRDefault="00BF77D8" w:rsidP="007E30CE">
      <w:pPr>
        <w:spacing w:before="0" w:after="0"/>
        <w:ind w:left="40" w:firstLine="527"/>
        <w:jc w:val="both"/>
      </w:pPr>
      <w:r>
        <w:t>6.</w:t>
      </w:r>
      <w:r w:rsidR="008107EB">
        <w:t>3</w:t>
      </w:r>
      <w:r w:rsidRPr="00E81ED0">
        <w:t xml:space="preserve">.2. Не подлежит оформлению прогул как отпуск без сохранения заработной платы. </w:t>
      </w:r>
    </w:p>
    <w:p w:rsidR="00BF77D8" w:rsidRPr="00BA4A6C" w:rsidRDefault="00BF77D8" w:rsidP="007E30CE">
      <w:pPr>
        <w:pStyle w:val="ad"/>
        <w:tabs>
          <w:tab w:val="left" w:pos="9180"/>
        </w:tabs>
        <w:spacing w:before="0" w:beforeAutospacing="0" w:after="0" w:afterAutospacing="0"/>
        <w:ind w:left="40" w:firstLine="527"/>
        <w:jc w:val="both"/>
      </w:pPr>
      <w:r>
        <w:t>6.</w:t>
      </w:r>
      <w:r w:rsidR="008107EB">
        <w:t>3</w:t>
      </w:r>
      <w:r w:rsidRPr="00E81ED0">
        <w:t>.3</w:t>
      </w:r>
      <w:r w:rsidRPr="00BA4A6C">
        <w:t xml:space="preserve">. По заявлению работнику предоставляется отпуск без сохранения заработной платы до пяти календарных дней </w:t>
      </w:r>
      <w:proofErr w:type="gramStart"/>
      <w:r w:rsidRPr="00BA4A6C">
        <w:t>при</w:t>
      </w:r>
      <w:proofErr w:type="gramEnd"/>
      <w:r w:rsidRPr="00BA4A6C">
        <w:t xml:space="preserve">: </w:t>
      </w:r>
    </w:p>
    <w:p w:rsidR="00BF77D8" w:rsidRPr="00BA4A6C" w:rsidRDefault="00BF77D8" w:rsidP="007E30CE">
      <w:pPr>
        <w:tabs>
          <w:tab w:val="left" w:pos="10080"/>
          <w:tab w:val="left" w:pos="10440"/>
        </w:tabs>
        <w:spacing w:before="0" w:after="0"/>
        <w:ind w:left="40" w:firstLine="527"/>
        <w:jc w:val="both"/>
      </w:pPr>
      <w:r w:rsidRPr="00BA4A6C">
        <w:t>- регистрации брака;</w:t>
      </w:r>
    </w:p>
    <w:p w:rsidR="00BF77D8" w:rsidRPr="00BA4A6C" w:rsidRDefault="00BF77D8" w:rsidP="007E30CE">
      <w:pPr>
        <w:tabs>
          <w:tab w:val="left" w:pos="10080"/>
          <w:tab w:val="left" w:pos="10440"/>
        </w:tabs>
        <w:spacing w:before="0" w:after="0"/>
        <w:ind w:left="40" w:firstLine="527"/>
        <w:jc w:val="both"/>
      </w:pPr>
      <w:r w:rsidRPr="00BA4A6C">
        <w:t xml:space="preserve">- </w:t>
      </w:r>
      <w:proofErr w:type="gramStart"/>
      <w:r w:rsidRPr="00BA4A6C">
        <w:t>рождении</w:t>
      </w:r>
      <w:proofErr w:type="gramEnd"/>
      <w:r w:rsidRPr="00BA4A6C">
        <w:t xml:space="preserve"> ребенка; </w:t>
      </w:r>
    </w:p>
    <w:p w:rsidR="00BF77D8" w:rsidRDefault="00BF77D8" w:rsidP="007E30CE">
      <w:pPr>
        <w:tabs>
          <w:tab w:val="left" w:pos="10080"/>
          <w:tab w:val="left" w:pos="10440"/>
        </w:tabs>
        <w:spacing w:before="0" w:after="0"/>
        <w:ind w:left="40" w:firstLine="527"/>
        <w:jc w:val="both"/>
      </w:pPr>
      <w:r w:rsidRPr="00BA4A6C">
        <w:t>-</w:t>
      </w:r>
      <w:r w:rsidR="009A54E7">
        <w:t xml:space="preserve"> </w:t>
      </w:r>
      <w:r w:rsidRPr="00BA4A6C">
        <w:t>смерти близких родственников.</w:t>
      </w:r>
    </w:p>
    <w:p w:rsidR="00BF77D8" w:rsidRPr="00E81ED0" w:rsidRDefault="00BF77D8" w:rsidP="007E30CE">
      <w:pPr>
        <w:pStyle w:val="ad"/>
        <w:tabs>
          <w:tab w:val="left" w:pos="9180"/>
        </w:tabs>
        <w:spacing w:before="0" w:beforeAutospacing="0" w:after="0" w:afterAutospacing="0"/>
        <w:ind w:left="40" w:firstLine="527"/>
        <w:jc w:val="both"/>
      </w:pPr>
      <w:r>
        <w:t>6.</w:t>
      </w:r>
      <w:r w:rsidR="008107EB">
        <w:t>3</w:t>
      </w:r>
      <w:r>
        <w:t>.4</w:t>
      </w:r>
      <w:r w:rsidRPr="00E81ED0">
        <w:t>.</w:t>
      </w:r>
      <w:r>
        <w:t xml:space="preserve"> </w:t>
      </w:r>
      <w:r w:rsidRPr="00E81ED0">
        <w:t xml:space="preserve">По заявлению </w:t>
      </w:r>
      <w:r>
        <w:t>работни</w:t>
      </w:r>
      <w:r w:rsidRPr="00E81ED0">
        <w:t xml:space="preserve">ку </w:t>
      </w:r>
      <w:r>
        <w:t>предоставляется</w:t>
      </w:r>
      <w:r w:rsidRPr="00E81ED0">
        <w:t xml:space="preserve"> отпуск без</w:t>
      </w:r>
      <w:r>
        <w:t xml:space="preserve"> сохранения заработной платы по уходу за ребенком до достижения им возраста трех лет, при предоставлении свидетельства о рождении</w:t>
      </w:r>
      <w:r w:rsidRPr="00E81ED0">
        <w:t xml:space="preserve"> </w:t>
      </w:r>
      <w:r>
        <w:t>ребенка.</w:t>
      </w:r>
    </w:p>
    <w:p w:rsidR="00402F46" w:rsidRDefault="00402F46" w:rsidP="007E30CE">
      <w:pPr>
        <w:spacing w:before="0" w:after="0"/>
        <w:ind w:left="40" w:firstLine="527"/>
        <w:jc w:val="both"/>
        <w:rPr>
          <w:b/>
        </w:rPr>
      </w:pPr>
    </w:p>
    <w:p w:rsidR="00BF77D8" w:rsidRDefault="00BF77D8" w:rsidP="00402F46">
      <w:pPr>
        <w:spacing w:before="0" w:after="0"/>
        <w:ind w:left="40" w:hanging="40"/>
        <w:jc w:val="center"/>
        <w:rPr>
          <w:b/>
        </w:rPr>
      </w:pPr>
      <w:r>
        <w:rPr>
          <w:b/>
        </w:rPr>
        <w:t xml:space="preserve">7. Поощрения за успехи в работе </w:t>
      </w:r>
      <w:r w:rsidR="00402F46">
        <w:rPr>
          <w:b/>
        </w:rPr>
        <w:t>и</w:t>
      </w:r>
    </w:p>
    <w:p w:rsidR="00BF77D8" w:rsidRDefault="00BF77D8" w:rsidP="00402F46">
      <w:pPr>
        <w:spacing w:before="0" w:after="0"/>
        <w:ind w:left="40" w:hanging="40"/>
        <w:jc w:val="center"/>
        <w:rPr>
          <w:b/>
        </w:rPr>
      </w:pPr>
      <w:r>
        <w:rPr>
          <w:b/>
        </w:rPr>
        <w:t>ответственность за нарушение дисциплины труда</w:t>
      </w:r>
    </w:p>
    <w:p w:rsidR="00BF77D8" w:rsidRDefault="00BF77D8" w:rsidP="007E30CE">
      <w:pPr>
        <w:pStyle w:val="ad"/>
        <w:tabs>
          <w:tab w:val="left" w:pos="10080"/>
          <w:tab w:val="left" w:pos="10440"/>
        </w:tabs>
        <w:spacing w:before="0" w:beforeAutospacing="0" w:after="0" w:afterAutospacing="0"/>
        <w:ind w:left="40" w:firstLine="527"/>
        <w:jc w:val="both"/>
        <w:rPr>
          <w:b/>
        </w:rPr>
      </w:pPr>
    </w:p>
    <w:p w:rsidR="00BF77D8" w:rsidRDefault="00BF77D8" w:rsidP="007E30CE">
      <w:pPr>
        <w:pStyle w:val="ad"/>
        <w:tabs>
          <w:tab w:val="left" w:pos="10080"/>
          <w:tab w:val="left" w:pos="10440"/>
        </w:tabs>
        <w:spacing w:before="0" w:beforeAutospacing="0" w:after="0" w:afterAutospacing="0"/>
        <w:ind w:left="40" w:firstLine="527"/>
        <w:jc w:val="both"/>
        <w:rPr>
          <w:b/>
        </w:rPr>
      </w:pPr>
      <w:r w:rsidRPr="00675FED">
        <w:rPr>
          <w:b/>
        </w:rPr>
        <w:t xml:space="preserve">7.1. Поощрения за успехи в работе. </w:t>
      </w:r>
    </w:p>
    <w:p w:rsidR="00BF77D8" w:rsidRDefault="00BF77D8" w:rsidP="007E30CE">
      <w:pPr>
        <w:pStyle w:val="ad"/>
        <w:tabs>
          <w:tab w:val="left" w:pos="10080"/>
          <w:tab w:val="left" w:pos="10440"/>
        </w:tabs>
        <w:spacing w:before="0" w:beforeAutospacing="0" w:after="0" w:afterAutospacing="0"/>
        <w:ind w:left="40" w:firstLine="527"/>
        <w:jc w:val="both"/>
      </w:pPr>
      <w:r>
        <w:t>7.1.1.</w:t>
      </w:r>
      <w:r w:rsidRPr="00512264">
        <w:t xml:space="preserve"> За образцовое выполнение трудовых обязанностей, продолжительную и безупречную работу, новаторство в труде и за другие достижения в работе применяются</w:t>
      </w:r>
      <w:r w:rsidRPr="006A11BD">
        <w:t xml:space="preserve"> </w:t>
      </w:r>
      <w:r w:rsidRPr="00512264">
        <w:t xml:space="preserve">следующие поощрения: </w:t>
      </w:r>
    </w:p>
    <w:p w:rsidR="00BF77D8" w:rsidRPr="00AA1F06" w:rsidRDefault="00BF77D8" w:rsidP="007E30CE">
      <w:pPr>
        <w:pStyle w:val="ad"/>
        <w:tabs>
          <w:tab w:val="left" w:pos="10080"/>
          <w:tab w:val="left" w:pos="10440"/>
        </w:tabs>
        <w:spacing w:before="0" w:beforeAutospacing="0" w:after="0" w:afterAutospacing="0"/>
        <w:ind w:left="40" w:firstLine="527"/>
        <w:jc w:val="both"/>
      </w:pPr>
      <w:r w:rsidRPr="00AA1F06">
        <w:t xml:space="preserve">- объявление благодарности; </w:t>
      </w:r>
    </w:p>
    <w:p w:rsidR="00BF77D8" w:rsidRPr="00AA1F06" w:rsidRDefault="00BF77D8" w:rsidP="007E30CE">
      <w:pPr>
        <w:pStyle w:val="ad"/>
        <w:tabs>
          <w:tab w:val="left" w:pos="10080"/>
          <w:tab w:val="left" w:pos="10440"/>
        </w:tabs>
        <w:spacing w:before="0" w:beforeAutospacing="0" w:after="0" w:afterAutospacing="0"/>
        <w:ind w:left="40" w:firstLine="527"/>
        <w:jc w:val="both"/>
      </w:pPr>
      <w:r w:rsidRPr="00AA1F06">
        <w:t xml:space="preserve">- выдача премии согласно Положению о мотивации; </w:t>
      </w:r>
    </w:p>
    <w:p w:rsidR="00BF77D8" w:rsidRPr="00AA1F06" w:rsidRDefault="00BF77D8" w:rsidP="007E30CE">
      <w:pPr>
        <w:pStyle w:val="ad"/>
        <w:tabs>
          <w:tab w:val="left" w:pos="10080"/>
          <w:tab w:val="left" w:pos="10440"/>
        </w:tabs>
        <w:spacing w:before="0" w:beforeAutospacing="0" w:after="0" w:afterAutospacing="0"/>
        <w:ind w:left="40" w:firstLine="527"/>
        <w:jc w:val="both"/>
      </w:pPr>
      <w:r w:rsidRPr="00AA1F06">
        <w:t xml:space="preserve">- награждение ценным подарком, для сотрудников, проработавших в Компании  более </w:t>
      </w:r>
      <w:r>
        <w:t>3</w:t>
      </w:r>
      <w:r w:rsidRPr="00AA1F06">
        <w:t xml:space="preserve"> лет; </w:t>
      </w:r>
    </w:p>
    <w:p w:rsidR="00BF77D8" w:rsidRPr="00AA1F06" w:rsidRDefault="00BF77D8" w:rsidP="007E30CE">
      <w:pPr>
        <w:pStyle w:val="ad"/>
        <w:tabs>
          <w:tab w:val="left" w:pos="10080"/>
          <w:tab w:val="left" w:pos="10440"/>
        </w:tabs>
        <w:spacing w:before="0" w:beforeAutospacing="0" w:after="0" w:afterAutospacing="0"/>
        <w:ind w:left="40" w:firstLine="527"/>
        <w:jc w:val="both"/>
      </w:pPr>
      <w:r w:rsidRPr="00AA1F06">
        <w:t>- размещение информации на сайте Компани</w:t>
      </w:r>
      <w:r w:rsidR="009A54E7">
        <w:t>и</w:t>
      </w:r>
      <w:r w:rsidRPr="00AA1F06">
        <w:t>;</w:t>
      </w:r>
    </w:p>
    <w:p w:rsidR="00BF77D8" w:rsidRPr="00AA1F06" w:rsidRDefault="00BF77D8" w:rsidP="007E30CE">
      <w:pPr>
        <w:pStyle w:val="ad"/>
        <w:tabs>
          <w:tab w:val="left" w:pos="10080"/>
          <w:tab w:val="left" w:pos="10440"/>
        </w:tabs>
        <w:spacing w:before="0" w:beforeAutospacing="0" w:after="0" w:afterAutospacing="0"/>
        <w:ind w:left="40" w:firstLine="527"/>
        <w:jc w:val="both"/>
      </w:pPr>
      <w:r w:rsidRPr="00AA1F06">
        <w:t xml:space="preserve">- повышение в должности.  </w:t>
      </w:r>
    </w:p>
    <w:p w:rsidR="00BF77D8" w:rsidRPr="00512264" w:rsidRDefault="00BF77D8" w:rsidP="007E30CE">
      <w:pPr>
        <w:pStyle w:val="ad"/>
        <w:tabs>
          <w:tab w:val="left" w:pos="10080"/>
          <w:tab w:val="left" w:pos="10440"/>
        </w:tabs>
        <w:spacing w:before="0" w:beforeAutospacing="0" w:after="0" w:afterAutospacing="0"/>
        <w:ind w:left="40" w:firstLine="527"/>
        <w:jc w:val="both"/>
      </w:pPr>
      <w:r>
        <w:t xml:space="preserve">7.1.2. </w:t>
      </w:r>
      <w:r w:rsidRPr="00512264">
        <w:t xml:space="preserve">Поощрения объявляются в приказе (распоряжении), доводятся до сведения всего коллектива и заносятся в трудовую книжку работника. </w:t>
      </w:r>
    </w:p>
    <w:p w:rsidR="00BF77D8" w:rsidRPr="0062702D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57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7.2.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9757AC">
        <w:rPr>
          <w:rFonts w:ascii="Times New Roman" w:hAnsi="Times New Roman" w:cs="Times New Roman"/>
          <w:b/>
          <w:color w:val="auto"/>
          <w:sz w:val="24"/>
          <w:szCs w:val="24"/>
        </w:rPr>
        <w:t>тветственность за нарушение трудовой дисциплины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 xml:space="preserve"> За  нарушение  трудовой  дисциплины  Администрация вправе применить    следующие дисциплинарные взыскания:</w:t>
      </w:r>
    </w:p>
    <w:p w:rsidR="00BF77D8" w:rsidRPr="0062702D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702D">
        <w:rPr>
          <w:rFonts w:ascii="Times New Roman" w:hAnsi="Times New Roman" w:cs="Times New Roman"/>
          <w:color w:val="auto"/>
          <w:sz w:val="24"/>
          <w:szCs w:val="24"/>
        </w:rPr>
        <w:t>- замечание;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702D">
        <w:rPr>
          <w:rFonts w:ascii="Times New Roman" w:hAnsi="Times New Roman" w:cs="Times New Roman"/>
          <w:color w:val="auto"/>
          <w:sz w:val="24"/>
          <w:szCs w:val="24"/>
        </w:rPr>
        <w:t>- выговор;</w:t>
      </w:r>
    </w:p>
    <w:p w:rsidR="00BF77D8" w:rsidRPr="00725F05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02F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5F05">
        <w:rPr>
          <w:rFonts w:ascii="Times New Roman" w:hAnsi="Times New Roman" w:cs="Times New Roman"/>
          <w:color w:val="auto"/>
          <w:sz w:val="24"/>
          <w:szCs w:val="24"/>
        </w:rPr>
        <w:t>строгий выговор;</w:t>
      </w:r>
    </w:p>
    <w:p w:rsidR="00BF77D8" w:rsidRDefault="00BF77D8" w:rsidP="00402F46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5F05">
        <w:rPr>
          <w:rFonts w:ascii="Times New Roman" w:hAnsi="Times New Roman" w:cs="Times New Roman"/>
          <w:color w:val="auto"/>
          <w:sz w:val="24"/>
          <w:szCs w:val="24"/>
        </w:rPr>
        <w:t>- расторжение трудового договора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F77D8" w:rsidRPr="0062702D" w:rsidRDefault="00BF77D8" w:rsidP="00402F46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7.2.2. </w:t>
      </w:r>
      <w:proofErr w:type="gramStart"/>
      <w:r w:rsidRPr="0062702D">
        <w:rPr>
          <w:rFonts w:ascii="Times New Roman" w:hAnsi="Times New Roman" w:cs="Times New Roman"/>
          <w:color w:val="auto"/>
          <w:sz w:val="24"/>
          <w:szCs w:val="24"/>
        </w:rPr>
        <w:t xml:space="preserve">Расторжение трудового договора может  быть  применено за систематическое неисполнение работником без уважительных причин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 xml:space="preserve">  возложенных  на  него трудовым договором</w:t>
      </w:r>
      <w:r>
        <w:rPr>
          <w:rFonts w:ascii="Times New Roman" w:hAnsi="Times New Roman" w:cs="Times New Roman"/>
          <w:color w:val="auto"/>
          <w:sz w:val="24"/>
          <w:szCs w:val="24"/>
        </w:rPr>
        <w:t>, должностной инструкцией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 xml:space="preserve"> и правилами внутреннего трудового распорядка,  если к работнику  ранее  применялись  меры  дисциплинарного  взыскания,  за прогул  (в том числе за отсутствие на работе более 3-х часов в течение рабочего дня) без  уважительных  причин,  за  появление  на  работе  в нетрезвом  состоянии</w:t>
      </w:r>
      <w:proofErr w:type="gramEnd"/>
      <w:r w:rsidRPr="0062702D">
        <w:rPr>
          <w:rFonts w:ascii="Times New Roman" w:hAnsi="Times New Roman" w:cs="Times New Roman"/>
          <w:color w:val="auto"/>
          <w:sz w:val="24"/>
          <w:szCs w:val="24"/>
        </w:rPr>
        <w:t xml:space="preserve">  или  в состоянии наркотического или токсического опьянения,  а также за совершение по месту работы хищения (в том числе мелкого) государственного или общественного,  имущества установленного вступившим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законную силу приговором суда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F77D8" w:rsidRPr="0062702D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7.2.3.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 xml:space="preserve">До  наложения  взыскания  от  нарушителя трудовой дисциплины должны быть затребованы объяснения. Отказ работника дать объяснения не может служить препятствием для применения взыскания. 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7.2.4.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 xml:space="preserve">Дисциплинарные взыскания    применяются    непосредственно     за обнаружением  проступка, но  не  позднее  одного  месяца  со  дня  его </w:t>
      </w:r>
      <w:r>
        <w:rPr>
          <w:rFonts w:ascii="Times New Roman" w:hAnsi="Times New Roman" w:cs="Times New Roman"/>
          <w:color w:val="auto"/>
          <w:sz w:val="24"/>
          <w:szCs w:val="24"/>
        </w:rPr>
        <w:t>совершения и не позднее шести месяцев со дня обнаружения,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 xml:space="preserve"> не считая времени болезни  или  пребывания  работника  в отпуске.</w:t>
      </w:r>
    </w:p>
    <w:p w:rsidR="00BF77D8" w:rsidRPr="0062702D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7.2.5.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 xml:space="preserve"> За каждое нарушение трудовой дисциплины может быть  наложено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только  одно  дисциплинарное взыскание.  При наложении дисциплинарного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 xml:space="preserve">взыскания   должны  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lastRenderedPageBreak/>
        <w:t>учитываться   тяжесть   совершенного   проступка,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обстоятельства,  при  которых  он  совершен,  предшествующая  работа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поведение работника.</w:t>
      </w:r>
    </w:p>
    <w:p w:rsidR="00BF77D8" w:rsidRPr="0062702D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7.2.6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. Приказ  о  применении  дисциплинарного взыскания с указанием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мотивов   его   применения   объявляется  (сообщается)</w:t>
      </w:r>
      <w:r w:rsidR="009A54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работнику,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подвергнутому взысканию под расписку в трехдневный срок.</w:t>
      </w:r>
    </w:p>
    <w:p w:rsidR="00BF77D8" w:rsidRPr="0062702D" w:rsidRDefault="00BF77D8" w:rsidP="00402F46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7.2.7.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Дисциплинарное взыскание может быть снято администрацией по своей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 xml:space="preserve">   инициативе,  по   ходатайству   непосредственного   руководителя   или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трудового  коллектива,  если подвергнутый дисциплинарному взысканию не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совершил нового проступка и проявил себя как добросовестный  работник.</w:t>
      </w:r>
    </w:p>
    <w:p w:rsidR="00BF77D8" w:rsidRPr="0062702D" w:rsidRDefault="00BF77D8" w:rsidP="00402F46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7.2.8.  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>В  течение  срока  действия  дисциплинарного  взыскания меры поощрения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 xml:space="preserve">   указанные в настоящих Правилах, к работнику не применяются.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F77D8" w:rsidRDefault="00BF77D8" w:rsidP="00E44BD7">
      <w:pPr>
        <w:spacing w:before="0" w:after="0"/>
        <w:ind w:left="40" w:hanging="40"/>
        <w:jc w:val="center"/>
        <w:rPr>
          <w:b/>
        </w:rPr>
      </w:pPr>
      <w:r>
        <w:rPr>
          <w:b/>
        </w:rPr>
        <w:t>8. Прочие правила</w:t>
      </w:r>
    </w:p>
    <w:p w:rsidR="00BF77D8" w:rsidRPr="00512264" w:rsidRDefault="00BF77D8" w:rsidP="007E30CE">
      <w:pPr>
        <w:spacing w:before="0" w:after="0"/>
        <w:ind w:left="40" w:firstLine="527"/>
        <w:jc w:val="both"/>
        <w:rPr>
          <w:b/>
        </w:rPr>
      </w:pPr>
    </w:p>
    <w:p w:rsidR="00BF77D8" w:rsidRPr="00512264" w:rsidRDefault="00BF77D8" w:rsidP="007E30CE">
      <w:pPr>
        <w:spacing w:before="0" w:after="0"/>
        <w:ind w:left="40" w:firstLine="527"/>
        <w:jc w:val="both"/>
        <w:rPr>
          <w:b/>
        </w:rPr>
      </w:pPr>
      <w:r>
        <w:rPr>
          <w:b/>
        </w:rPr>
        <w:t>8</w:t>
      </w:r>
      <w:r w:rsidRPr="00512264">
        <w:rPr>
          <w:b/>
        </w:rPr>
        <w:t>.1. Изменения личных данных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t>8</w:t>
      </w:r>
      <w:r w:rsidRPr="00512264">
        <w:t xml:space="preserve">.1.1. В случае изменения </w:t>
      </w:r>
      <w:r>
        <w:t xml:space="preserve">персональных </w:t>
      </w:r>
      <w:r w:rsidRPr="00512264">
        <w:t xml:space="preserve">личных данных </w:t>
      </w:r>
      <w:r>
        <w:t>работник</w:t>
      </w:r>
      <w:r w:rsidRPr="00512264">
        <w:t xml:space="preserve"> должен в </w:t>
      </w:r>
      <w:r>
        <w:t xml:space="preserve">трехдневный </w:t>
      </w:r>
      <w:r w:rsidRPr="00512264">
        <w:t xml:space="preserve">срок известить </w:t>
      </w:r>
      <w:r>
        <w:t>Службу управления персоналом о соответствующих изменениях</w:t>
      </w:r>
      <w:r w:rsidRPr="00512264">
        <w:t>: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t>- домашнего</w:t>
      </w:r>
      <w:r w:rsidRPr="00512264">
        <w:t xml:space="preserve"> адрес</w:t>
      </w:r>
      <w:r>
        <w:t>а (постоянного или временного места проживания) и номера телефонов домашнего и мобильного;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t xml:space="preserve">- </w:t>
      </w:r>
      <w:r w:rsidRPr="00512264">
        <w:t>семейно</w:t>
      </w:r>
      <w:r>
        <w:t>го</w:t>
      </w:r>
      <w:r w:rsidRPr="00512264">
        <w:t xml:space="preserve"> положени</w:t>
      </w:r>
      <w:r>
        <w:t>я;</w:t>
      </w:r>
      <w:r w:rsidRPr="00512264">
        <w:t xml:space="preserve"> 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t xml:space="preserve">- рождения </w:t>
      </w:r>
      <w:r w:rsidRPr="00512264">
        <w:t>детей</w:t>
      </w:r>
      <w:r>
        <w:t>;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512264">
        <w:rPr>
          <w:rFonts w:ascii="Times New Roman" w:hAnsi="Times New Roman" w:cs="Times New Roman"/>
          <w:color w:val="auto"/>
          <w:sz w:val="24"/>
          <w:szCs w:val="24"/>
        </w:rPr>
        <w:t>получение новых документов, удостоверяющих личность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F77D8" w:rsidRPr="0062702D" w:rsidRDefault="00BF77D8" w:rsidP="007E30CE">
      <w:pPr>
        <w:pStyle w:val="HTML"/>
        <w:tabs>
          <w:tab w:val="clear" w:pos="7328"/>
          <w:tab w:val="clear" w:pos="8244"/>
          <w:tab w:val="clear" w:pos="9160"/>
          <w:tab w:val="left" w:pos="10440"/>
        </w:tabs>
        <w:ind w:left="40" w:firstLine="527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получение дипломов об окончании учебных заведений; </w:t>
      </w:r>
      <w:r w:rsidRPr="006270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получение сертификатов о повышении квалификации;</w:t>
      </w:r>
    </w:p>
    <w:p w:rsidR="00BF77D8" w:rsidRDefault="00BF77D8" w:rsidP="007E30CE">
      <w:pPr>
        <w:pStyle w:val="HTML"/>
        <w:tabs>
          <w:tab w:val="clear" w:pos="7328"/>
          <w:tab w:val="clear" w:pos="8244"/>
          <w:tab w:val="clear" w:pos="9160"/>
          <w:tab w:val="clear" w:pos="10076"/>
          <w:tab w:val="left" w:pos="10080"/>
          <w:tab w:val="left" w:pos="10440"/>
        </w:tabs>
        <w:ind w:left="40" w:firstLine="5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получение ученых степеней и званий.</w:t>
      </w:r>
    </w:p>
    <w:p w:rsidR="00BF77D8" w:rsidRPr="00512264" w:rsidRDefault="00BF77D8" w:rsidP="007E30CE">
      <w:pPr>
        <w:spacing w:before="0" w:after="0"/>
        <w:ind w:left="40" w:firstLine="527"/>
        <w:jc w:val="both"/>
        <w:rPr>
          <w:b/>
        </w:rPr>
      </w:pPr>
      <w:r>
        <w:rPr>
          <w:b/>
        </w:rPr>
        <w:t>8</w:t>
      </w:r>
      <w:r w:rsidRPr="00512264">
        <w:rPr>
          <w:b/>
        </w:rPr>
        <w:t>.2. Внешний вид</w:t>
      </w:r>
    </w:p>
    <w:p w:rsidR="00BF77D8" w:rsidRDefault="00BF77D8" w:rsidP="007E30CE">
      <w:pPr>
        <w:pStyle w:val="11"/>
        <w:ind w:left="40" w:firstLine="527"/>
        <w:jc w:val="both"/>
        <w:rPr>
          <w:i w:val="0"/>
          <w:szCs w:val="24"/>
        </w:rPr>
      </w:pPr>
      <w:r>
        <w:rPr>
          <w:i w:val="0"/>
          <w:szCs w:val="24"/>
        </w:rPr>
        <w:t>8</w:t>
      </w:r>
      <w:r w:rsidRPr="00512264">
        <w:rPr>
          <w:i w:val="0"/>
          <w:szCs w:val="24"/>
        </w:rPr>
        <w:t>.2.1. В Компани</w:t>
      </w:r>
      <w:r w:rsidR="000927FC">
        <w:rPr>
          <w:i w:val="0"/>
          <w:szCs w:val="24"/>
        </w:rPr>
        <w:t>и</w:t>
      </w:r>
      <w:r w:rsidRPr="00512264">
        <w:rPr>
          <w:i w:val="0"/>
          <w:szCs w:val="24"/>
        </w:rPr>
        <w:t xml:space="preserve"> установлен</w:t>
      </w:r>
      <w:r>
        <w:rPr>
          <w:i w:val="0"/>
          <w:szCs w:val="24"/>
        </w:rPr>
        <w:t>ы</w:t>
      </w:r>
      <w:r w:rsidRPr="00512264">
        <w:rPr>
          <w:i w:val="0"/>
          <w:szCs w:val="24"/>
        </w:rPr>
        <w:t xml:space="preserve"> следующие требования к одежде </w:t>
      </w:r>
      <w:r>
        <w:rPr>
          <w:i w:val="0"/>
          <w:szCs w:val="24"/>
        </w:rPr>
        <w:t>работников:</w:t>
      </w:r>
    </w:p>
    <w:p w:rsidR="00BF77D8" w:rsidRDefault="00BF77D8" w:rsidP="007E30CE">
      <w:pPr>
        <w:pStyle w:val="11"/>
        <w:ind w:left="40" w:firstLine="527"/>
        <w:jc w:val="both"/>
        <w:rPr>
          <w:i w:val="0"/>
          <w:szCs w:val="24"/>
        </w:rPr>
      </w:pPr>
      <w:r>
        <w:rPr>
          <w:i w:val="0"/>
          <w:szCs w:val="24"/>
        </w:rPr>
        <w:t>-</w:t>
      </w:r>
      <w:r w:rsidRPr="00512264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для </w:t>
      </w:r>
      <w:r w:rsidRPr="00512264">
        <w:rPr>
          <w:i w:val="0"/>
          <w:szCs w:val="24"/>
        </w:rPr>
        <w:t xml:space="preserve">мужчин </w:t>
      </w:r>
      <w:r>
        <w:rPr>
          <w:i w:val="0"/>
          <w:szCs w:val="24"/>
        </w:rPr>
        <w:t>летом - рубашки с коротким и длинным рукавом, зимой</w:t>
      </w:r>
      <w:r w:rsidRPr="00512264">
        <w:rPr>
          <w:i w:val="0"/>
          <w:szCs w:val="24"/>
        </w:rPr>
        <w:t xml:space="preserve"> - строгие костюмы, галстук</w:t>
      </w:r>
      <w:r>
        <w:rPr>
          <w:i w:val="0"/>
          <w:szCs w:val="24"/>
        </w:rPr>
        <w:t>;</w:t>
      </w:r>
    </w:p>
    <w:p w:rsidR="00BF77D8" w:rsidRDefault="00BF77D8" w:rsidP="007E30CE">
      <w:pPr>
        <w:pStyle w:val="11"/>
        <w:ind w:left="40" w:firstLine="527"/>
        <w:jc w:val="both"/>
        <w:rPr>
          <w:i w:val="0"/>
          <w:szCs w:val="24"/>
        </w:rPr>
      </w:pPr>
      <w:r w:rsidRPr="00512264">
        <w:rPr>
          <w:i w:val="0"/>
          <w:szCs w:val="24"/>
        </w:rPr>
        <w:t>-</w:t>
      </w:r>
      <w:r w:rsidR="00E44BD7">
        <w:rPr>
          <w:i w:val="0"/>
          <w:szCs w:val="24"/>
        </w:rPr>
        <w:t xml:space="preserve"> </w:t>
      </w:r>
      <w:r w:rsidRPr="00512264">
        <w:rPr>
          <w:i w:val="0"/>
          <w:szCs w:val="24"/>
        </w:rPr>
        <w:t xml:space="preserve">для женщин </w:t>
      </w:r>
      <w:r>
        <w:rPr>
          <w:i w:val="0"/>
          <w:szCs w:val="24"/>
        </w:rPr>
        <w:t xml:space="preserve">- </w:t>
      </w:r>
      <w:r w:rsidRPr="00512264">
        <w:rPr>
          <w:i w:val="0"/>
          <w:szCs w:val="24"/>
        </w:rPr>
        <w:t>деловые, спокойные расцветки, костюмы или платья, умеренная косметика</w:t>
      </w:r>
      <w:r>
        <w:rPr>
          <w:i w:val="0"/>
          <w:szCs w:val="24"/>
        </w:rPr>
        <w:t>;</w:t>
      </w:r>
    </w:p>
    <w:p w:rsidR="00BF77D8" w:rsidRPr="00512264" w:rsidRDefault="00BF77D8" w:rsidP="007E30CE">
      <w:pPr>
        <w:pStyle w:val="11"/>
        <w:ind w:left="40" w:firstLine="527"/>
        <w:jc w:val="both"/>
        <w:rPr>
          <w:i w:val="0"/>
          <w:szCs w:val="24"/>
        </w:rPr>
      </w:pPr>
      <w:r w:rsidRPr="00512264">
        <w:rPr>
          <w:i w:val="0"/>
          <w:szCs w:val="24"/>
        </w:rPr>
        <w:t>- иск</w:t>
      </w:r>
      <w:r>
        <w:rPr>
          <w:i w:val="0"/>
          <w:szCs w:val="24"/>
        </w:rPr>
        <w:t>лючаются  майки, свитера, кроссовки.</w:t>
      </w:r>
    </w:p>
    <w:p w:rsidR="00BF77D8" w:rsidRPr="00512264" w:rsidRDefault="00BF77D8" w:rsidP="007E30CE">
      <w:pPr>
        <w:pStyle w:val="11"/>
        <w:ind w:left="40" w:firstLine="527"/>
        <w:jc w:val="both"/>
        <w:rPr>
          <w:i w:val="0"/>
          <w:szCs w:val="24"/>
        </w:rPr>
      </w:pPr>
      <w:r>
        <w:rPr>
          <w:i w:val="0"/>
          <w:szCs w:val="24"/>
        </w:rPr>
        <w:t>8</w:t>
      </w:r>
      <w:r w:rsidRPr="00512264">
        <w:rPr>
          <w:i w:val="0"/>
          <w:szCs w:val="24"/>
        </w:rPr>
        <w:t>.2.2. В Компани</w:t>
      </w:r>
      <w:r w:rsidR="000927FC">
        <w:rPr>
          <w:i w:val="0"/>
          <w:szCs w:val="24"/>
        </w:rPr>
        <w:t>и</w:t>
      </w:r>
      <w:r w:rsidRPr="00512264">
        <w:rPr>
          <w:i w:val="0"/>
          <w:szCs w:val="24"/>
        </w:rPr>
        <w:t xml:space="preserve"> предусмотрен свободный день в одежде </w:t>
      </w:r>
      <w:r>
        <w:rPr>
          <w:i w:val="0"/>
          <w:szCs w:val="24"/>
        </w:rPr>
        <w:t>работ</w:t>
      </w:r>
      <w:r w:rsidRPr="00512264">
        <w:rPr>
          <w:i w:val="0"/>
          <w:szCs w:val="24"/>
        </w:rPr>
        <w:t xml:space="preserve">ников – </w:t>
      </w:r>
      <w:r w:rsidRPr="000927FC">
        <w:rPr>
          <w:i w:val="0"/>
          <w:szCs w:val="24"/>
        </w:rPr>
        <w:t>пятница</w:t>
      </w:r>
      <w:r w:rsidRPr="00512264">
        <w:rPr>
          <w:i w:val="0"/>
          <w:szCs w:val="24"/>
        </w:rPr>
        <w:t xml:space="preserve">, когда </w:t>
      </w:r>
      <w:r>
        <w:rPr>
          <w:i w:val="0"/>
          <w:szCs w:val="24"/>
        </w:rPr>
        <w:t>работ</w:t>
      </w:r>
      <w:r w:rsidRPr="00512264">
        <w:rPr>
          <w:i w:val="0"/>
          <w:szCs w:val="24"/>
        </w:rPr>
        <w:t xml:space="preserve">ники могут </w:t>
      </w:r>
      <w:r>
        <w:rPr>
          <w:i w:val="0"/>
          <w:szCs w:val="24"/>
        </w:rPr>
        <w:t>при</w:t>
      </w:r>
      <w:r w:rsidR="000927FC">
        <w:rPr>
          <w:i w:val="0"/>
          <w:szCs w:val="24"/>
        </w:rPr>
        <w:t>й</w:t>
      </w:r>
      <w:r>
        <w:rPr>
          <w:i w:val="0"/>
          <w:szCs w:val="24"/>
        </w:rPr>
        <w:t>ти</w:t>
      </w:r>
      <w:r w:rsidRPr="00512264">
        <w:rPr>
          <w:i w:val="0"/>
          <w:szCs w:val="24"/>
        </w:rPr>
        <w:t xml:space="preserve"> на работ</w:t>
      </w:r>
      <w:r>
        <w:rPr>
          <w:i w:val="0"/>
          <w:szCs w:val="24"/>
        </w:rPr>
        <w:t>у</w:t>
      </w:r>
      <w:r w:rsidRPr="00512264">
        <w:rPr>
          <w:i w:val="0"/>
          <w:szCs w:val="24"/>
        </w:rPr>
        <w:t xml:space="preserve"> в джинсах, </w:t>
      </w:r>
      <w:r>
        <w:rPr>
          <w:i w:val="0"/>
          <w:szCs w:val="24"/>
        </w:rPr>
        <w:t>рубашках свободного покроя,</w:t>
      </w:r>
      <w:r w:rsidRPr="00B172B2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 при этом запрещаются: майки, свитера, кроссовки.</w:t>
      </w:r>
    </w:p>
    <w:p w:rsidR="00BF77D8" w:rsidRPr="00512264" w:rsidRDefault="00BF77D8" w:rsidP="007E30CE">
      <w:pPr>
        <w:pStyle w:val="11"/>
        <w:ind w:left="40" w:firstLine="527"/>
        <w:jc w:val="both"/>
        <w:rPr>
          <w:i w:val="0"/>
          <w:szCs w:val="24"/>
        </w:rPr>
      </w:pPr>
      <w:r>
        <w:rPr>
          <w:i w:val="0"/>
          <w:szCs w:val="24"/>
        </w:rPr>
        <w:t>8</w:t>
      </w:r>
      <w:r w:rsidRPr="00512264">
        <w:rPr>
          <w:i w:val="0"/>
          <w:szCs w:val="24"/>
        </w:rPr>
        <w:t xml:space="preserve">.2.3. Кроме того, </w:t>
      </w:r>
      <w:r>
        <w:rPr>
          <w:i w:val="0"/>
          <w:szCs w:val="24"/>
        </w:rPr>
        <w:t>работ</w:t>
      </w:r>
      <w:r w:rsidRPr="00512264">
        <w:rPr>
          <w:i w:val="0"/>
          <w:szCs w:val="24"/>
        </w:rPr>
        <w:t>никам Компани</w:t>
      </w:r>
      <w:r w:rsidR="000927FC">
        <w:rPr>
          <w:i w:val="0"/>
          <w:szCs w:val="24"/>
        </w:rPr>
        <w:t>и</w:t>
      </w:r>
      <w:r w:rsidRPr="00512264">
        <w:rPr>
          <w:i w:val="0"/>
          <w:szCs w:val="24"/>
        </w:rPr>
        <w:t xml:space="preserve"> </w:t>
      </w:r>
      <w:proofErr w:type="gramStart"/>
      <w:r w:rsidRPr="00512264">
        <w:rPr>
          <w:i w:val="0"/>
          <w:szCs w:val="24"/>
        </w:rPr>
        <w:t>следует внимательно относится</w:t>
      </w:r>
      <w:proofErr w:type="gramEnd"/>
      <w:r w:rsidRPr="00512264">
        <w:rPr>
          <w:i w:val="0"/>
          <w:szCs w:val="24"/>
        </w:rPr>
        <w:t xml:space="preserve"> к использованию средств дезодорации</w:t>
      </w:r>
      <w:r w:rsidRPr="00C53A4F">
        <w:rPr>
          <w:i w:val="0"/>
          <w:szCs w:val="24"/>
        </w:rPr>
        <w:t xml:space="preserve"> </w:t>
      </w:r>
      <w:r w:rsidRPr="00512264">
        <w:rPr>
          <w:i w:val="0"/>
          <w:szCs w:val="24"/>
        </w:rPr>
        <w:t>и умеренному использованию парфюмерных средств</w:t>
      </w:r>
      <w:r>
        <w:rPr>
          <w:i w:val="0"/>
          <w:szCs w:val="24"/>
        </w:rPr>
        <w:t>.</w:t>
      </w:r>
      <w:r w:rsidRPr="00512264">
        <w:rPr>
          <w:i w:val="0"/>
          <w:szCs w:val="24"/>
        </w:rPr>
        <w:t xml:space="preserve"> 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t>8</w:t>
      </w:r>
      <w:r w:rsidRPr="00512264">
        <w:t>.2.4. В случае появления на работе в ненадлежащем виде</w:t>
      </w:r>
      <w:r>
        <w:t xml:space="preserve"> (контроль </w:t>
      </w:r>
      <w:r w:rsidRPr="00512264">
        <w:t xml:space="preserve"> осуществляется </w:t>
      </w:r>
      <w:r>
        <w:t xml:space="preserve">Службой управления </w:t>
      </w:r>
      <w:r w:rsidRPr="00512264">
        <w:t>персоналом</w:t>
      </w:r>
      <w:r>
        <w:t>)</w:t>
      </w:r>
      <w:r w:rsidRPr="00512264">
        <w:t>, Компани</w:t>
      </w:r>
      <w:r w:rsidR="000927FC">
        <w:t>я</w:t>
      </w:r>
      <w:r w:rsidRPr="00512264">
        <w:t xml:space="preserve"> вправе применить дисциплинарное взыскание с лишением мотивации в размере </w:t>
      </w:r>
      <w:r>
        <w:t xml:space="preserve">от </w:t>
      </w:r>
      <w:r w:rsidRPr="00512264">
        <w:t>5 %</w:t>
      </w:r>
      <w:r>
        <w:t xml:space="preserve">  до </w:t>
      </w:r>
      <w:r w:rsidRPr="00512264">
        <w:t xml:space="preserve"> </w:t>
      </w:r>
      <w:r>
        <w:t xml:space="preserve">25% </w:t>
      </w:r>
      <w:r w:rsidRPr="00512264">
        <w:t xml:space="preserve">за  </w:t>
      </w:r>
      <w:r>
        <w:t>появление в ненадлежащем виде.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rPr>
          <w:b/>
        </w:rPr>
        <w:t>8.3.</w:t>
      </w:r>
      <w:r w:rsidRPr="00512264">
        <w:rPr>
          <w:b/>
        </w:rPr>
        <w:t xml:space="preserve"> Заработная плата.</w:t>
      </w:r>
    </w:p>
    <w:p w:rsidR="00BF77D8" w:rsidRPr="000B4630" w:rsidRDefault="00BF77D8" w:rsidP="007E30CE">
      <w:pPr>
        <w:spacing w:before="0" w:after="0"/>
        <w:ind w:left="40" w:firstLine="527"/>
        <w:jc w:val="both"/>
      </w:pPr>
      <w:r>
        <w:t>8.3.1.</w:t>
      </w:r>
      <w:r w:rsidR="000927FC">
        <w:t xml:space="preserve"> </w:t>
      </w:r>
      <w:r w:rsidRPr="000B4630">
        <w:t>В Компани</w:t>
      </w:r>
      <w:r w:rsidR="000927FC">
        <w:t>и</w:t>
      </w:r>
      <w:r w:rsidRPr="000B4630">
        <w:t xml:space="preserve"> действует система использования </w:t>
      </w:r>
      <w:proofErr w:type="spellStart"/>
      <w:r w:rsidRPr="000B4630">
        <w:t>зарплатных</w:t>
      </w:r>
      <w:proofErr w:type="spellEnd"/>
      <w:r w:rsidRPr="000B4630">
        <w:t xml:space="preserve"> пластиковых карточек.</w:t>
      </w:r>
      <w:r w:rsidRPr="000B4630">
        <w:tab/>
      </w:r>
    </w:p>
    <w:p w:rsidR="00BF77D8" w:rsidRPr="00512264" w:rsidRDefault="00BF77D8" w:rsidP="00E44BD7">
      <w:pPr>
        <w:spacing w:before="0" w:after="0"/>
        <w:ind w:left="40" w:firstLine="527"/>
        <w:jc w:val="both"/>
      </w:pPr>
      <w:r>
        <w:t xml:space="preserve">8.3.2. </w:t>
      </w:r>
      <w:r w:rsidRPr="00512264">
        <w:t xml:space="preserve">Заработная плата перечисляется </w:t>
      </w:r>
      <w:r>
        <w:t>1</w:t>
      </w:r>
      <w:r w:rsidRPr="00512264">
        <w:t xml:space="preserve"> раз в месяц, в начале каждого месяца до </w:t>
      </w:r>
      <w:r>
        <w:t>10</w:t>
      </w:r>
      <w:r w:rsidRPr="00512264">
        <w:t xml:space="preserve"> числа</w:t>
      </w:r>
      <w:r>
        <w:t>.</w:t>
      </w:r>
      <w:r w:rsidRPr="00512264">
        <w:t xml:space="preserve"> </w:t>
      </w:r>
      <w:r>
        <w:t>В</w:t>
      </w:r>
      <w:r w:rsidRPr="00512264">
        <w:t xml:space="preserve"> это время </w:t>
      </w:r>
      <w:r>
        <w:t xml:space="preserve">работник </w:t>
      </w:r>
      <w:r w:rsidRPr="00512264">
        <w:t xml:space="preserve">может обратиться </w:t>
      </w:r>
      <w:r>
        <w:t>к Главному бухгалтеру</w:t>
      </w:r>
      <w:r w:rsidRPr="00512264">
        <w:t xml:space="preserve"> и получить информацию о начисленных доходах и удержаниях за истекший месяц. 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t xml:space="preserve">8.3.3. </w:t>
      </w:r>
      <w:r w:rsidRPr="00512264">
        <w:t xml:space="preserve">Вся информация, касающаяся заработной платы, является конфиденциальной. </w:t>
      </w:r>
      <w:r>
        <w:t>Работн</w:t>
      </w:r>
      <w:r w:rsidRPr="00512264">
        <w:t xml:space="preserve">икам </w:t>
      </w:r>
      <w:r>
        <w:t xml:space="preserve"> запрещается разглашать данную </w:t>
      </w:r>
      <w:proofErr w:type="gramStart"/>
      <w:r>
        <w:t>информацию</w:t>
      </w:r>
      <w:proofErr w:type="gramEnd"/>
      <w:r>
        <w:t xml:space="preserve"> как в пределах офиса, так и за его пределами</w:t>
      </w:r>
      <w:r w:rsidRPr="00512264">
        <w:t>.</w:t>
      </w:r>
    </w:p>
    <w:p w:rsidR="00BF77D8" w:rsidRPr="00512264" w:rsidRDefault="00BF77D8" w:rsidP="007E30CE">
      <w:pPr>
        <w:spacing w:before="0" w:after="0"/>
        <w:ind w:left="40" w:firstLine="527"/>
        <w:jc w:val="both"/>
        <w:rPr>
          <w:b/>
        </w:rPr>
      </w:pPr>
      <w:r>
        <w:rPr>
          <w:b/>
        </w:rPr>
        <w:t>8.4</w:t>
      </w:r>
      <w:r w:rsidRPr="00512264">
        <w:rPr>
          <w:b/>
        </w:rPr>
        <w:t>.</w:t>
      </w:r>
      <w:r w:rsidRPr="00512264">
        <w:t xml:space="preserve"> </w:t>
      </w:r>
      <w:r w:rsidRPr="00512264">
        <w:rPr>
          <w:b/>
        </w:rPr>
        <w:t xml:space="preserve">Отчисления из заработной платы. 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8.4.1. О</w:t>
      </w:r>
      <w:r w:rsidRPr="00512264">
        <w:t xml:space="preserve">бязательные пенсионные взносы  в размере 10 % от общей суммы дохода перечисляются на </w:t>
      </w:r>
      <w:r>
        <w:t>РГКП Государственный центр по выплате пенсий</w:t>
      </w:r>
      <w:r w:rsidRPr="00512264">
        <w:t>.</w:t>
      </w:r>
    </w:p>
    <w:p w:rsidR="00BF77D8" w:rsidRDefault="00BF77D8" w:rsidP="007E30CE">
      <w:pPr>
        <w:spacing w:before="0" w:after="0"/>
        <w:ind w:left="40" w:firstLine="527"/>
        <w:jc w:val="both"/>
      </w:pPr>
      <w:r>
        <w:lastRenderedPageBreak/>
        <w:t xml:space="preserve">8.4.2. </w:t>
      </w:r>
      <w:r w:rsidRPr="00512264">
        <w:t xml:space="preserve">Индивидуальный подоходный налог </w:t>
      </w:r>
      <w:r>
        <w:t xml:space="preserve">в размере 10% </w:t>
      </w:r>
      <w:r w:rsidRPr="00512264">
        <w:t xml:space="preserve">удерживается по ставкам согласно </w:t>
      </w:r>
      <w:r>
        <w:t xml:space="preserve">п.1 </w:t>
      </w:r>
      <w:r w:rsidRPr="00512264">
        <w:t>ст. 15</w:t>
      </w:r>
      <w:r>
        <w:t>8</w:t>
      </w:r>
      <w:r w:rsidRPr="00512264">
        <w:t xml:space="preserve"> Налогового Кодекса РК «О налогах и других обязательных платежах в бюджет».</w:t>
      </w:r>
    </w:p>
    <w:p w:rsidR="00BF77D8" w:rsidRPr="00512264" w:rsidRDefault="00BF77D8" w:rsidP="007E30CE">
      <w:pPr>
        <w:spacing w:before="0" w:after="0"/>
        <w:ind w:left="40" w:firstLine="527"/>
        <w:jc w:val="both"/>
        <w:rPr>
          <w:b/>
        </w:rPr>
      </w:pPr>
      <w:r>
        <w:rPr>
          <w:b/>
        </w:rPr>
        <w:t xml:space="preserve">8.5. </w:t>
      </w:r>
      <w:r w:rsidRPr="00512264">
        <w:rPr>
          <w:b/>
        </w:rPr>
        <w:t xml:space="preserve">Командировки </w:t>
      </w:r>
      <w:r>
        <w:rPr>
          <w:b/>
        </w:rPr>
        <w:t>работ</w:t>
      </w:r>
      <w:r w:rsidRPr="00512264">
        <w:rPr>
          <w:b/>
        </w:rPr>
        <w:t>ников</w:t>
      </w:r>
    </w:p>
    <w:p w:rsidR="00BF77D8" w:rsidRPr="00D71B96" w:rsidRDefault="00BF77D8" w:rsidP="007E30CE">
      <w:pPr>
        <w:pStyle w:val="3"/>
        <w:numPr>
          <w:ilvl w:val="0"/>
          <w:numId w:val="0"/>
        </w:numPr>
        <w:ind w:left="40" w:firstLine="527"/>
        <w:jc w:val="both"/>
        <w:rPr>
          <w:rFonts w:ascii="Times New Roman" w:hAnsi="Times New Roman"/>
          <w:b w:val="0"/>
          <w:szCs w:val="24"/>
        </w:rPr>
      </w:pPr>
      <w:r w:rsidRPr="00D71B96">
        <w:rPr>
          <w:rFonts w:ascii="Times New Roman" w:hAnsi="Times New Roman"/>
          <w:b w:val="0"/>
          <w:szCs w:val="24"/>
        </w:rPr>
        <w:t>8.5.1. Для оформления командировки необходимо руководствоваться «Положение</w:t>
      </w:r>
      <w:r>
        <w:rPr>
          <w:rFonts w:ascii="Times New Roman" w:hAnsi="Times New Roman"/>
          <w:b w:val="0"/>
          <w:szCs w:val="24"/>
        </w:rPr>
        <w:t>м</w:t>
      </w:r>
      <w:r w:rsidRPr="00D71B96">
        <w:rPr>
          <w:rFonts w:ascii="Times New Roman" w:hAnsi="Times New Roman"/>
          <w:b w:val="0"/>
          <w:szCs w:val="24"/>
        </w:rPr>
        <w:t xml:space="preserve"> о служебных командировках</w:t>
      </w:r>
      <w:r>
        <w:rPr>
          <w:rFonts w:ascii="Times New Roman" w:hAnsi="Times New Roman"/>
          <w:b w:val="0"/>
          <w:szCs w:val="24"/>
        </w:rPr>
        <w:t xml:space="preserve"> </w:t>
      </w:r>
      <w:r w:rsidRPr="00D71B96">
        <w:rPr>
          <w:rFonts w:ascii="Times New Roman" w:hAnsi="Times New Roman"/>
          <w:b w:val="0"/>
          <w:szCs w:val="24"/>
        </w:rPr>
        <w:t>работников</w:t>
      </w:r>
      <w:r w:rsidRPr="00D71B96">
        <w:rPr>
          <w:sz w:val="28"/>
          <w:szCs w:val="28"/>
        </w:rPr>
        <w:t xml:space="preserve"> </w:t>
      </w:r>
      <w:r w:rsidRPr="00151FE4">
        <w:rPr>
          <w:rFonts w:ascii="Times New Roman" w:hAnsi="Times New Roman"/>
          <w:b w:val="0"/>
          <w:szCs w:val="24"/>
        </w:rPr>
        <w:t>Компани</w:t>
      </w:r>
      <w:r w:rsidR="000927FC">
        <w:rPr>
          <w:rFonts w:ascii="Times New Roman" w:hAnsi="Times New Roman"/>
          <w:b w:val="0"/>
          <w:szCs w:val="24"/>
        </w:rPr>
        <w:t>и</w:t>
      </w:r>
      <w:r>
        <w:rPr>
          <w:rFonts w:ascii="Times New Roman" w:hAnsi="Times New Roman"/>
          <w:b w:val="0"/>
          <w:szCs w:val="24"/>
        </w:rPr>
        <w:t>.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rPr>
          <w:b/>
        </w:rPr>
        <w:t>8.6.</w:t>
      </w:r>
      <w:r w:rsidRPr="00512264">
        <w:rPr>
          <w:b/>
        </w:rPr>
        <w:t xml:space="preserve"> Питание сотрудников</w:t>
      </w:r>
    </w:p>
    <w:p w:rsidR="00BF77D8" w:rsidRPr="00F80FC3" w:rsidRDefault="00BF77D8" w:rsidP="007E30CE">
      <w:pPr>
        <w:spacing w:before="0" w:after="0"/>
        <w:ind w:left="40" w:firstLine="527"/>
        <w:jc w:val="both"/>
      </w:pPr>
      <w:r w:rsidRPr="00F80FC3">
        <w:t>8.6.1. В  здании офиса находится специальное помещение</w:t>
      </w:r>
      <w:r>
        <w:t xml:space="preserve"> (кухня), </w:t>
      </w:r>
      <w:r w:rsidRPr="00F80FC3">
        <w:t xml:space="preserve"> где работники могут разогреть</w:t>
      </w:r>
      <w:r>
        <w:t xml:space="preserve"> пищу</w:t>
      </w:r>
      <w:r w:rsidRPr="00F80FC3">
        <w:t xml:space="preserve">, пообедать. </w:t>
      </w:r>
    </w:p>
    <w:p w:rsidR="00BF77D8" w:rsidRDefault="00BF77D8" w:rsidP="007E30CE">
      <w:pPr>
        <w:spacing w:before="0" w:after="0"/>
        <w:ind w:left="40" w:firstLine="527"/>
        <w:jc w:val="both"/>
      </w:pPr>
      <w:r w:rsidRPr="00F80FC3">
        <w:t xml:space="preserve">8.6.2. В указанном помещении  приняты следующие правила: уборка после </w:t>
      </w:r>
      <w:r>
        <w:t xml:space="preserve">приема пищи </w:t>
      </w:r>
      <w:r w:rsidRPr="00F80FC3">
        <w:t xml:space="preserve"> посуды, мусора за собой.  </w:t>
      </w:r>
    </w:p>
    <w:p w:rsidR="00BF77D8" w:rsidRPr="00512264" w:rsidRDefault="00BF77D8" w:rsidP="007E30CE">
      <w:p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  <w:rPr>
          <w:b/>
        </w:rPr>
      </w:pPr>
      <w:r>
        <w:rPr>
          <w:b/>
        </w:rPr>
        <w:t xml:space="preserve">8.7. </w:t>
      </w:r>
      <w:r w:rsidRPr="00512264">
        <w:rPr>
          <w:b/>
        </w:rPr>
        <w:t>Посетители.</w:t>
      </w:r>
    </w:p>
    <w:p w:rsidR="00BF77D8" w:rsidRDefault="00BF77D8" w:rsidP="000927FC">
      <w:pPr>
        <w:spacing w:before="0" w:after="0"/>
        <w:ind w:left="40" w:firstLine="527"/>
        <w:jc w:val="both"/>
      </w:pPr>
      <w:r>
        <w:t xml:space="preserve">8.7.1. </w:t>
      </w:r>
      <w:r w:rsidRPr="00512264">
        <w:t>В случае</w:t>
      </w:r>
      <w:proofErr w:type="gramStart"/>
      <w:r w:rsidRPr="00512264">
        <w:t>,</w:t>
      </w:r>
      <w:proofErr w:type="gramEnd"/>
      <w:r w:rsidRPr="00512264">
        <w:t xml:space="preserve"> если вы ожидаете посетителя, необходимо известить</w:t>
      </w:r>
      <w:r>
        <w:t xml:space="preserve"> секретаря по</w:t>
      </w:r>
      <w:r w:rsidR="000927FC">
        <w:t xml:space="preserve"> </w:t>
      </w:r>
      <w:r>
        <w:t>Компани</w:t>
      </w:r>
      <w:r w:rsidR="000927FC">
        <w:t>и</w:t>
      </w:r>
      <w:r>
        <w:t xml:space="preserve"> для регистрации в Журнале посетителей. Сообщить</w:t>
      </w:r>
      <w:r w:rsidRPr="00512264">
        <w:t xml:space="preserve"> </w:t>
      </w:r>
      <w:r>
        <w:t>фамилию, имя,</w:t>
      </w:r>
      <w:r w:rsidR="00E44BD7">
        <w:t xml:space="preserve"> </w:t>
      </w:r>
      <w:r>
        <w:t xml:space="preserve">отчество </w:t>
      </w:r>
      <w:r w:rsidRPr="00512264">
        <w:t>посетителя</w:t>
      </w:r>
      <w:r>
        <w:t xml:space="preserve">, наименование </w:t>
      </w:r>
      <w:r w:rsidRPr="00512264">
        <w:t xml:space="preserve"> </w:t>
      </w:r>
      <w:r>
        <w:t xml:space="preserve">организации, которую он представляет </w:t>
      </w:r>
      <w:r w:rsidRPr="00512264">
        <w:t xml:space="preserve">и время ожидаемого прихода. </w:t>
      </w:r>
    </w:p>
    <w:p w:rsidR="00BF77D8" w:rsidRPr="00577D8D" w:rsidRDefault="00BF77D8" w:rsidP="007E30CE">
      <w:pPr>
        <w:spacing w:before="0" w:after="0"/>
        <w:ind w:left="40" w:firstLine="527"/>
        <w:jc w:val="both"/>
      </w:pPr>
      <w:r>
        <w:t xml:space="preserve">8.7.2. </w:t>
      </w:r>
      <w:r w:rsidRPr="00512264">
        <w:t xml:space="preserve">В случае планирования официальной встречи необходимо исполнять условия </w:t>
      </w:r>
      <w:r>
        <w:t xml:space="preserve"> согласно  </w:t>
      </w:r>
      <w:r w:rsidRPr="00577D8D">
        <w:t xml:space="preserve">«Процедуре о подготовке к встречам в офисе Компании». </w:t>
      </w:r>
    </w:p>
    <w:p w:rsidR="00BF77D8" w:rsidRPr="00512264" w:rsidRDefault="00BF77D8" w:rsidP="007E30CE">
      <w:pPr>
        <w:spacing w:before="0" w:after="0"/>
        <w:ind w:left="40" w:firstLine="527"/>
        <w:jc w:val="both"/>
      </w:pPr>
      <w:r>
        <w:t xml:space="preserve">8.7.3. </w:t>
      </w:r>
      <w:r w:rsidRPr="00512264">
        <w:t xml:space="preserve">Присутствие посторонних лиц </w:t>
      </w:r>
      <w:r>
        <w:t>в офисе Компани</w:t>
      </w:r>
      <w:r w:rsidR="000927FC">
        <w:t>и</w:t>
      </w:r>
      <w:r>
        <w:t xml:space="preserve"> </w:t>
      </w:r>
      <w:r w:rsidRPr="00512264">
        <w:t>не допуска</w:t>
      </w:r>
      <w:r>
        <w:t>ется, в не зависимости от родственных отношений.</w:t>
      </w:r>
    </w:p>
    <w:p w:rsidR="00BF77D8" w:rsidRPr="00512264" w:rsidRDefault="00BF77D8" w:rsidP="007E30CE">
      <w:pPr>
        <w:overflowPunct w:val="0"/>
        <w:autoSpaceDE w:val="0"/>
        <w:autoSpaceDN w:val="0"/>
        <w:adjustRightInd w:val="0"/>
        <w:spacing w:before="0" w:after="0"/>
        <w:ind w:left="40" w:firstLine="527"/>
        <w:jc w:val="both"/>
        <w:textAlignment w:val="baseline"/>
        <w:rPr>
          <w:b/>
        </w:rPr>
      </w:pPr>
      <w:r>
        <w:rPr>
          <w:b/>
        </w:rPr>
        <w:t xml:space="preserve">8.8. </w:t>
      </w:r>
      <w:r w:rsidRPr="00512264">
        <w:rPr>
          <w:b/>
        </w:rPr>
        <w:t>Доступ в офис в выходные и праздничные дни.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 xml:space="preserve">8.8.1. </w:t>
      </w:r>
      <w:r w:rsidRPr="00512264">
        <w:t xml:space="preserve">В случае необходимости работы </w:t>
      </w:r>
      <w:r>
        <w:t xml:space="preserve">сотрудников </w:t>
      </w:r>
      <w:r w:rsidRPr="00512264">
        <w:t xml:space="preserve"> в выходные и праздничные дни руководитель </w:t>
      </w:r>
      <w:r>
        <w:t xml:space="preserve">подразделения </w:t>
      </w:r>
      <w:r w:rsidRPr="00512264">
        <w:t xml:space="preserve">должен составить служебную записку на имя </w:t>
      </w:r>
      <w:r>
        <w:t xml:space="preserve">Руководителя Компании  </w:t>
      </w:r>
      <w:r w:rsidRPr="00512264">
        <w:t xml:space="preserve">с предоставлением полного списка </w:t>
      </w:r>
      <w:r>
        <w:t>работни</w:t>
      </w:r>
      <w:r w:rsidRPr="00512264">
        <w:t>ков. Служебная записка должна быть предоставлена</w:t>
      </w:r>
      <w:r w:rsidR="000927FC">
        <w:t xml:space="preserve"> </w:t>
      </w:r>
      <w:r w:rsidRPr="00512264">
        <w:t xml:space="preserve">до 16.00 часов последнего рабочего дня до выходных или праздничных дней. 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 xml:space="preserve">8.8.2. </w:t>
      </w:r>
      <w:r w:rsidRPr="00512264">
        <w:t xml:space="preserve">В день выхода </w:t>
      </w:r>
      <w:r>
        <w:t>работнику</w:t>
      </w:r>
      <w:r w:rsidRPr="00512264">
        <w:t xml:space="preserve"> необходимо зарегистрировать время прихода и ухода в журнале регистрации. При этом </w:t>
      </w:r>
      <w:r>
        <w:t>работник</w:t>
      </w:r>
      <w:r w:rsidRPr="00512264">
        <w:t xml:space="preserve"> несет ответственность за достоверность указываемой информации. 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8.8.3. Свободный доступ в офис в выходные и праздничные дни имеют: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- Генеральные директоры (директоры) Компани</w:t>
      </w:r>
      <w:r w:rsidR="000927FC">
        <w:t>и</w:t>
      </w:r>
      <w:r>
        <w:t>;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- Заместители Генерального директора;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- Руководители Служб;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- Главны</w:t>
      </w:r>
      <w:r w:rsidR="000927FC">
        <w:t>й</w:t>
      </w:r>
      <w:r>
        <w:t xml:space="preserve"> бухгалтер.</w:t>
      </w:r>
    </w:p>
    <w:p w:rsidR="00BF77D8" w:rsidRDefault="00BF77D8" w:rsidP="007E30CE">
      <w:pPr>
        <w:spacing w:before="0" w:after="0"/>
        <w:ind w:left="40" w:firstLine="527"/>
        <w:jc w:val="both"/>
        <w:rPr>
          <w:b/>
        </w:rPr>
      </w:pPr>
      <w:r>
        <w:rPr>
          <w:b/>
        </w:rPr>
        <w:t>8</w:t>
      </w:r>
      <w:r w:rsidRPr="004D49DE">
        <w:rPr>
          <w:b/>
        </w:rPr>
        <w:t>.9. Подключение к</w:t>
      </w:r>
      <w:r>
        <w:rPr>
          <w:b/>
        </w:rPr>
        <w:t xml:space="preserve"> корпоративной сотовой связи</w:t>
      </w:r>
    </w:p>
    <w:p w:rsidR="00BF77D8" w:rsidRPr="00756A20" w:rsidRDefault="00BF77D8" w:rsidP="00E44BD7">
      <w:pPr>
        <w:spacing w:before="0" w:after="0"/>
        <w:ind w:left="40" w:firstLine="527"/>
        <w:jc w:val="both"/>
        <w:rPr>
          <w:color w:val="FF0000"/>
        </w:rPr>
      </w:pPr>
      <w:r w:rsidRPr="00110AC6">
        <w:t xml:space="preserve">8.9.1. </w:t>
      </w:r>
      <w:r>
        <w:t xml:space="preserve">В Компании действует договор корпоративного обслуживания по услугам сотовой связи стандарта </w:t>
      </w:r>
      <w:r w:rsidR="000927FC">
        <w:t>_________</w:t>
      </w:r>
      <w:r w:rsidRPr="00756A20">
        <w:t xml:space="preserve"> </w:t>
      </w:r>
      <w:r>
        <w:t>сети «</w:t>
      </w:r>
      <w:r w:rsidR="000927FC">
        <w:t>_____________</w:t>
      </w:r>
      <w:r>
        <w:t>»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8.9.2. Работники, успешно прошедшие испытательный срок, по заявлению могут быть подключены к корпоративному договору, исходя из специфики работы и выполняемых должностных обязанностей.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 xml:space="preserve">8.9.3. Оформление документов для получения номера, подключение и получение различной информации по сотовой связи, </w:t>
      </w:r>
      <w:proofErr w:type="gramStart"/>
      <w:r>
        <w:t>согласно</w:t>
      </w:r>
      <w:proofErr w:type="gramEnd"/>
      <w:r>
        <w:t xml:space="preserve"> служебной записки непосредственного руководителя. 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 xml:space="preserve">8.9.4. Общий лимит оплаты услуг сотовой связи  для различных категорий работников устанавливается актом работодателя (приказом),  при производственной необходимости  лимит может быть увеличен. </w:t>
      </w:r>
    </w:p>
    <w:p w:rsidR="00BF77D8" w:rsidRPr="005F599A" w:rsidRDefault="00BF77D8" w:rsidP="007E30CE">
      <w:pPr>
        <w:spacing w:before="0" w:after="0"/>
        <w:ind w:left="40" w:firstLine="527"/>
        <w:jc w:val="both"/>
        <w:rPr>
          <w:b/>
        </w:rPr>
      </w:pPr>
      <w:r>
        <w:rPr>
          <w:b/>
        </w:rPr>
        <w:t xml:space="preserve">8.10. </w:t>
      </w:r>
      <w:r w:rsidRPr="005F599A">
        <w:rPr>
          <w:b/>
        </w:rPr>
        <w:t xml:space="preserve"> Разговоры по телефону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 xml:space="preserve">8.10.1. Работникам запрещается использование служебной электронной почты и телефонов Компании в личных целях. 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 xml:space="preserve">8.10.2. С целью сокращения расходов на услуги коммуникации, телефонные звонки на мобильные телефоны клиентов из офиса Компании необходимо производить только с корпоративного мобильного телефона. </w:t>
      </w:r>
    </w:p>
    <w:p w:rsidR="00BF77D8" w:rsidRDefault="00BF77D8" w:rsidP="00E44BD7">
      <w:pPr>
        <w:spacing w:before="0" w:after="0"/>
        <w:ind w:left="40" w:firstLine="527"/>
        <w:jc w:val="both"/>
      </w:pPr>
      <w:r>
        <w:t xml:space="preserve">8.10.3. В случае </w:t>
      </w:r>
      <w:proofErr w:type="gramStart"/>
      <w:r>
        <w:t>обнаружения фактов использования средств коммуникации</w:t>
      </w:r>
      <w:proofErr w:type="gramEnd"/>
      <w:r>
        <w:t xml:space="preserve"> в личных целях, работники обязаны возместить Компании использованные средства в соответствующем размере.</w:t>
      </w:r>
    </w:p>
    <w:p w:rsidR="00BF77D8" w:rsidRPr="001935A9" w:rsidRDefault="00BF77D8" w:rsidP="00E44BD7">
      <w:pPr>
        <w:pStyle w:val="HTML"/>
        <w:tabs>
          <w:tab w:val="clear" w:pos="916"/>
          <w:tab w:val="clear" w:pos="7328"/>
          <w:tab w:val="clear" w:pos="8244"/>
          <w:tab w:val="clear" w:pos="9160"/>
          <w:tab w:val="left" w:pos="709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8.10.4. Работники обязаны придерживаться «Процедур телефонных звонков и переговоров»</w:t>
      </w:r>
      <w:r w:rsidRPr="001935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7D8" w:rsidRPr="00133879" w:rsidRDefault="00BF77D8" w:rsidP="00E44BD7">
      <w:pPr>
        <w:pStyle w:val="a5"/>
        <w:numPr>
          <w:ilvl w:val="1"/>
          <w:numId w:val="38"/>
        </w:numPr>
        <w:tabs>
          <w:tab w:val="clear" w:pos="792"/>
          <w:tab w:val="num" w:pos="567"/>
          <w:tab w:val="left" w:pos="1134"/>
        </w:tabs>
        <w:spacing w:before="0" w:after="0"/>
        <w:ind w:left="40" w:firstLine="527"/>
        <w:jc w:val="both"/>
        <w:rPr>
          <w:b/>
        </w:rPr>
      </w:pPr>
      <w:r w:rsidRPr="00133879">
        <w:rPr>
          <w:b/>
        </w:rPr>
        <w:t>Имущество Компании.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8.11.1. Работникам запрещается использовать имущество, принадлежащее Компании, офисное оборудование, расходные материалы для офисного оборудования,  канцелярские принадлежности в личных целях.</w:t>
      </w:r>
    </w:p>
    <w:p w:rsidR="00BF77D8" w:rsidRDefault="00BF77D8" w:rsidP="007E30CE">
      <w:pPr>
        <w:spacing w:before="0" w:after="0"/>
        <w:ind w:left="40" w:firstLine="527"/>
        <w:jc w:val="both"/>
      </w:pPr>
      <w:r>
        <w:t>8.11.2.   Работники обязаны бережно относится к имуществу Компании.</w:t>
      </w:r>
      <w:r w:rsidR="00E44BD7">
        <w:t xml:space="preserve"> </w:t>
      </w:r>
      <w:r>
        <w:t>Экономно расходовать канцелярские товары, расходные материалы, беречь оборудование и иную собственность Компании.</w:t>
      </w:r>
    </w:p>
    <w:p w:rsidR="00BF77D8" w:rsidRDefault="00E44BD7" w:rsidP="007E30CE">
      <w:pPr>
        <w:spacing w:before="0" w:after="0"/>
        <w:ind w:left="40" w:firstLine="527"/>
        <w:jc w:val="both"/>
      </w:pPr>
      <w:r>
        <w:t xml:space="preserve"> </w:t>
      </w:r>
      <w:r w:rsidR="00BF77D8">
        <w:t>8.11.3. В случае причиненного ущерба Компании по вине или халатности работника вред возмещается за его счет.</w:t>
      </w:r>
    </w:p>
    <w:p w:rsidR="00BF77D8" w:rsidRDefault="00BF77D8" w:rsidP="007E30CE">
      <w:pPr>
        <w:spacing w:before="0" w:after="0"/>
        <w:ind w:left="40" w:firstLine="527"/>
        <w:jc w:val="both"/>
      </w:pPr>
    </w:p>
    <w:p w:rsidR="00BF77D8" w:rsidRPr="001935A9" w:rsidRDefault="00BF77D8" w:rsidP="007E30CE">
      <w:pPr>
        <w:pStyle w:val="HTML"/>
        <w:tabs>
          <w:tab w:val="clear" w:pos="7328"/>
          <w:tab w:val="clear" w:pos="8244"/>
          <w:tab w:val="clear" w:pos="9160"/>
          <w:tab w:val="left" w:pos="10440"/>
        </w:tabs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</w:p>
    <w:p w:rsidR="00BF77D8" w:rsidRPr="002719B7" w:rsidRDefault="00BF77D8" w:rsidP="007E30CE">
      <w:pPr>
        <w:spacing w:before="0" w:after="0"/>
        <w:ind w:left="40" w:firstLine="527"/>
        <w:jc w:val="both"/>
      </w:pPr>
    </w:p>
    <w:p w:rsidR="00E92200" w:rsidRDefault="00E92200" w:rsidP="007E30CE">
      <w:pPr>
        <w:spacing w:before="0" w:after="0"/>
        <w:ind w:left="40" w:firstLine="527"/>
        <w:jc w:val="both"/>
      </w:pPr>
    </w:p>
    <w:sectPr w:rsidR="00E92200" w:rsidSect="009A54E7">
      <w:footerReference w:type="default" r:id="rId7"/>
      <w:pgSz w:w="11906" w:h="16838"/>
      <w:pgMar w:top="395" w:right="850" w:bottom="851" w:left="1701" w:header="426" w:footer="1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07" w:rsidRDefault="00122F07" w:rsidP="00BF77D8">
      <w:pPr>
        <w:spacing w:before="0" w:after="0"/>
      </w:pPr>
      <w:r>
        <w:separator/>
      </w:r>
    </w:p>
  </w:endnote>
  <w:endnote w:type="continuationSeparator" w:id="0">
    <w:p w:rsidR="00122F07" w:rsidRDefault="00122F07" w:rsidP="00BF77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41959"/>
      <w:docPartObj>
        <w:docPartGallery w:val="Page Numbers (Bottom of Page)"/>
        <w:docPartUnique/>
      </w:docPartObj>
    </w:sdtPr>
    <w:sdtContent>
      <w:p w:rsidR="009A54E7" w:rsidRDefault="009A54E7">
        <w:pPr>
          <w:pStyle w:val="a8"/>
          <w:jc w:val="right"/>
        </w:pPr>
        <w:fldSimple w:instr=" PAGE   \* MERGEFORMAT ">
          <w:r w:rsidR="000927FC">
            <w:rPr>
              <w:noProof/>
            </w:rPr>
            <w:t>10</w:t>
          </w:r>
        </w:fldSimple>
      </w:p>
    </w:sdtContent>
  </w:sdt>
  <w:p w:rsidR="004C57CB" w:rsidRDefault="00122F07" w:rsidP="001334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07" w:rsidRDefault="00122F07" w:rsidP="00BF77D8">
      <w:pPr>
        <w:spacing w:before="0" w:after="0"/>
      </w:pPr>
      <w:r>
        <w:separator/>
      </w:r>
    </w:p>
  </w:footnote>
  <w:footnote w:type="continuationSeparator" w:id="0">
    <w:p w:rsidR="00122F07" w:rsidRDefault="00122F07" w:rsidP="00BF77D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1C3816"/>
    <w:lvl w:ilvl="0">
      <w:numFmt w:val="decimal"/>
      <w:lvlText w:val="*"/>
      <w:lvlJc w:val="left"/>
    </w:lvl>
  </w:abstractNum>
  <w:abstractNum w:abstractNumId="1">
    <w:nsid w:val="00986C64"/>
    <w:multiLevelType w:val="hybridMultilevel"/>
    <w:tmpl w:val="226844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4707A49"/>
    <w:multiLevelType w:val="hybridMultilevel"/>
    <w:tmpl w:val="1172894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0A340C0E"/>
    <w:multiLevelType w:val="hybridMultilevel"/>
    <w:tmpl w:val="471674BA"/>
    <w:lvl w:ilvl="0" w:tplc="8572F2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63F05"/>
    <w:multiLevelType w:val="multilevel"/>
    <w:tmpl w:val="53160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45530B"/>
    <w:multiLevelType w:val="hybridMultilevel"/>
    <w:tmpl w:val="144C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C58A0"/>
    <w:multiLevelType w:val="hybridMultilevel"/>
    <w:tmpl w:val="9A24F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1E09F2"/>
    <w:multiLevelType w:val="multilevel"/>
    <w:tmpl w:val="7CAEB8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C85531A"/>
    <w:multiLevelType w:val="multilevel"/>
    <w:tmpl w:val="2F6CA8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C8D7F23"/>
    <w:multiLevelType w:val="singleLevel"/>
    <w:tmpl w:val="5AB69208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>
    <w:nsid w:val="22AE374E"/>
    <w:multiLevelType w:val="multilevel"/>
    <w:tmpl w:val="B84E20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5B9736D"/>
    <w:multiLevelType w:val="hybridMultilevel"/>
    <w:tmpl w:val="BFD2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E7008"/>
    <w:multiLevelType w:val="hybridMultilevel"/>
    <w:tmpl w:val="70584CA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9E151A8"/>
    <w:multiLevelType w:val="multilevel"/>
    <w:tmpl w:val="5E2E9AA0"/>
    <w:lvl w:ilvl="0">
      <w:start w:val="1"/>
      <w:numFmt w:val="upperRoman"/>
      <w:pStyle w:val="3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3345"/>
        </w:tabs>
        <w:ind w:left="33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CF444E4"/>
    <w:multiLevelType w:val="hybridMultilevel"/>
    <w:tmpl w:val="57445E1A"/>
    <w:lvl w:ilvl="0" w:tplc="3FB4633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317A40DF"/>
    <w:multiLevelType w:val="hybridMultilevel"/>
    <w:tmpl w:val="683082DC"/>
    <w:lvl w:ilvl="0" w:tplc="7BE0D3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329B2C20"/>
    <w:multiLevelType w:val="multilevel"/>
    <w:tmpl w:val="7632E5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53163C"/>
    <w:multiLevelType w:val="multilevel"/>
    <w:tmpl w:val="7C1A65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79A3DA4"/>
    <w:multiLevelType w:val="hybridMultilevel"/>
    <w:tmpl w:val="07BE844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A546AEE"/>
    <w:multiLevelType w:val="multilevel"/>
    <w:tmpl w:val="0CAA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D3241B"/>
    <w:multiLevelType w:val="hybridMultilevel"/>
    <w:tmpl w:val="CA8C103E"/>
    <w:lvl w:ilvl="0" w:tplc="6AAE0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C0108">
      <w:numFmt w:val="none"/>
      <w:lvlText w:val=""/>
      <w:lvlJc w:val="left"/>
      <w:pPr>
        <w:tabs>
          <w:tab w:val="num" w:pos="360"/>
        </w:tabs>
      </w:pPr>
    </w:lvl>
    <w:lvl w:ilvl="2" w:tplc="C9763870">
      <w:start w:val="1"/>
      <w:numFmt w:val="lowerRoman"/>
      <w:lvlText w:val="%3."/>
      <w:lvlJc w:val="right"/>
      <w:pPr>
        <w:tabs>
          <w:tab w:val="num" w:pos="780"/>
        </w:tabs>
        <w:ind w:left="780" w:hanging="360"/>
      </w:pPr>
    </w:lvl>
    <w:lvl w:ilvl="3" w:tplc="705017D4">
      <w:numFmt w:val="none"/>
      <w:lvlText w:val=""/>
      <w:lvlJc w:val="left"/>
      <w:pPr>
        <w:tabs>
          <w:tab w:val="num" w:pos="360"/>
        </w:tabs>
      </w:pPr>
    </w:lvl>
    <w:lvl w:ilvl="4" w:tplc="84402272">
      <w:numFmt w:val="none"/>
      <w:lvlText w:val=""/>
      <w:lvlJc w:val="left"/>
      <w:pPr>
        <w:tabs>
          <w:tab w:val="num" w:pos="360"/>
        </w:tabs>
      </w:pPr>
    </w:lvl>
    <w:lvl w:ilvl="5" w:tplc="B30A0A82">
      <w:numFmt w:val="none"/>
      <w:lvlText w:val=""/>
      <w:lvlJc w:val="left"/>
      <w:pPr>
        <w:tabs>
          <w:tab w:val="num" w:pos="360"/>
        </w:tabs>
      </w:pPr>
    </w:lvl>
    <w:lvl w:ilvl="6" w:tplc="865E5E76">
      <w:numFmt w:val="none"/>
      <w:lvlText w:val=""/>
      <w:lvlJc w:val="left"/>
      <w:pPr>
        <w:tabs>
          <w:tab w:val="num" w:pos="360"/>
        </w:tabs>
      </w:pPr>
    </w:lvl>
    <w:lvl w:ilvl="7" w:tplc="3F38C7E4">
      <w:numFmt w:val="none"/>
      <w:lvlText w:val=""/>
      <w:lvlJc w:val="left"/>
      <w:pPr>
        <w:tabs>
          <w:tab w:val="num" w:pos="360"/>
        </w:tabs>
      </w:pPr>
    </w:lvl>
    <w:lvl w:ilvl="8" w:tplc="1D94206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E923465"/>
    <w:multiLevelType w:val="hybridMultilevel"/>
    <w:tmpl w:val="F1E69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A85410"/>
    <w:multiLevelType w:val="hybridMultilevel"/>
    <w:tmpl w:val="5B10C92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47A54D0F"/>
    <w:multiLevelType w:val="hybridMultilevel"/>
    <w:tmpl w:val="FF74D010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4">
    <w:nsid w:val="47EC5E2D"/>
    <w:multiLevelType w:val="multilevel"/>
    <w:tmpl w:val="448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B453ED"/>
    <w:multiLevelType w:val="hybridMultilevel"/>
    <w:tmpl w:val="4B381A6C"/>
    <w:lvl w:ilvl="0" w:tplc="B4860152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02BB2"/>
    <w:multiLevelType w:val="multilevel"/>
    <w:tmpl w:val="C3BA3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51179F"/>
    <w:multiLevelType w:val="hybridMultilevel"/>
    <w:tmpl w:val="D6AE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C7850"/>
    <w:multiLevelType w:val="multilevel"/>
    <w:tmpl w:val="CDB8C7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8300169"/>
    <w:multiLevelType w:val="multilevel"/>
    <w:tmpl w:val="AB0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D9748A"/>
    <w:multiLevelType w:val="hybridMultilevel"/>
    <w:tmpl w:val="45C87C70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1">
    <w:nsid w:val="5B8E1822"/>
    <w:multiLevelType w:val="hybridMultilevel"/>
    <w:tmpl w:val="A27A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E2A73"/>
    <w:multiLevelType w:val="multilevel"/>
    <w:tmpl w:val="8140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4D3516"/>
    <w:multiLevelType w:val="multilevel"/>
    <w:tmpl w:val="A16081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6968F1"/>
    <w:multiLevelType w:val="multilevel"/>
    <w:tmpl w:val="993E8244"/>
    <w:lvl w:ilvl="0">
      <w:start w:val="8"/>
      <w:numFmt w:val="none"/>
      <w:lvlText w:val="8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C7E19F8"/>
    <w:multiLevelType w:val="hybridMultilevel"/>
    <w:tmpl w:val="020C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A0E02"/>
    <w:multiLevelType w:val="multilevel"/>
    <w:tmpl w:val="CDB8C7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E6335D1"/>
    <w:multiLevelType w:val="hybridMultilevel"/>
    <w:tmpl w:val="BBFE808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>
    <w:nsid w:val="5EC7379C"/>
    <w:multiLevelType w:val="hybridMultilevel"/>
    <w:tmpl w:val="41E0C060"/>
    <w:lvl w:ilvl="0" w:tplc="787834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130D27"/>
    <w:multiLevelType w:val="hybridMultilevel"/>
    <w:tmpl w:val="BD6C5D22"/>
    <w:lvl w:ilvl="0" w:tplc="2F52D1DE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0">
    <w:nsid w:val="62A23DB3"/>
    <w:multiLevelType w:val="multilevel"/>
    <w:tmpl w:val="7DD6F64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5280493"/>
    <w:multiLevelType w:val="multilevel"/>
    <w:tmpl w:val="7632E5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B450BC1"/>
    <w:multiLevelType w:val="multilevel"/>
    <w:tmpl w:val="17E2B71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43">
    <w:nsid w:val="6BDC2E3E"/>
    <w:multiLevelType w:val="multilevel"/>
    <w:tmpl w:val="96A0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1F17E5"/>
    <w:multiLevelType w:val="hybridMultilevel"/>
    <w:tmpl w:val="23C6CD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5">
    <w:nsid w:val="7B0538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7"/>
  </w:num>
  <w:num w:numId="5">
    <w:abstractNumId w:val="22"/>
  </w:num>
  <w:num w:numId="6">
    <w:abstractNumId w:val="31"/>
  </w:num>
  <w:num w:numId="7">
    <w:abstractNumId w:val="12"/>
  </w:num>
  <w:num w:numId="8">
    <w:abstractNumId w:val="2"/>
  </w:num>
  <w:num w:numId="9">
    <w:abstractNumId w:val="44"/>
  </w:num>
  <w:num w:numId="10">
    <w:abstractNumId w:val="26"/>
  </w:num>
  <w:num w:numId="11">
    <w:abstractNumId w:val="41"/>
  </w:num>
  <w:num w:numId="12">
    <w:abstractNumId w:val="16"/>
  </w:num>
  <w:num w:numId="13">
    <w:abstractNumId w:val="18"/>
  </w:num>
  <w:num w:numId="14">
    <w:abstractNumId w:val="23"/>
  </w:num>
  <w:num w:numId="15">
    <w:abstractNumId w:val="30"/>
  </w:num>
  <w:num w:numId="16">
    <w:abstractNumId w:val="6"/>
  </w:num>
  <w:num w:numId="17">
    <w:abstractNumId w:val="5"/>
  </w:num>
  <w:num w:numId="18">
    <w:abstractNumId w:val="35"/>
  </w:num>
  <w:num w:numId="19">
    <w:abstractNumId w:val="29"/>
  </w:num>
  <w:num w:numId="20">
    <w:abstractNumId w:val="19"/>
  </w:num>
  <w:num w:numId="21">
    <w:abstractNumId w:val="24"/>
  </w:num>
  <w:num w:numId="22">
    <w:abstractNumId w:val="32"/>
  </w:num>
  <w:num w:numId="23">
    <w:abstractNumId w:val="43"/>
  </w:num>
  <w:num w:numId="2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5">
    <w:abstractNumId w:val="25"/>
  </w:num>
  <w:num w:numId="26">
    <w:abstractNumId w:val="40"/>
  </w:num>
  <w:num w:numId="27">
    <w:abstractNumId w:val="45"/>
  </w:num>
  <w:num w:numId="28">
    <w:abstractNumId w:val="9"/>
  </w:num>
  <w:num w:numId="29">
    <w:abstractNumId w:val="20"/>
  </w:num>
  <w:num w:numId="30">
    <w:abstractNumId w:val="39"/>
  </w:num>
  <w:num w:numId="31">
    <w:abstractNumId w:val="21"/>
  </w:num>
  <w:num w:numId="32">
    <w:abstractNumId w:val="17"/>
  </w:num>
  <w:num w:numId="33">
    <w:abstractNumId w:val="38"/>
  </w:num>
  <w:num w:numId="34">
    <w:abstractNumId w:val="10"/>
  </w:num>
  <w:num w:numId="35">
    <w:abstractNumId w:val="3"/>
  </w:num>
  <w:num w:numId="36">
    <w:abstractNumId w:val="34"/>
  </w:num>
  <w:num w:numId="37">
    <w:abstractNumId w:val="28"/>
  </w:num>
  <w:num w:numId="38">
    <w:abstractNumId w:val="7"/>
  </w:num>
  <w:num w:numId="39">
    <w:abstractNumId w:val="8"/>
  </w:num>
  <w:num w:numId="40">
    <w:abstractNumId w:val="36"/>
  </w:num>
  <w:num w:numId="41">
    <w:abstractNumId w:val="33"/>
  </w:num>
  <w:num w:numId="42">
    <w:abstractNumId w:val="42"/>
  </w:num>
  <w:num w:numId="43">
    <w:abstractNumId w:val="27"/>
  </w:num>
  <w:num w:numId="44">
    <w:abstractNumId w:val="13"/>
  </w:num>
  <w:num w:numId="45">
    <w:abstractNumId w:val="15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7D8"/>
    <w:rsid w:val="000010F3"/>
    <w:rsid w:val="00002171"/>
    <w:rsid w:val="00020244"/>
    <w:rsid w:val="000257EE"/>
    <w:rsid w:val="000304D5"/>
    <w:rsid w:val="00034CA2"/>
    <w:rsid w:val="000439A2"/>
    <w:rsid w:val="0004428E"/>
    <w:rsid w:val="0004645C"/>
    <w:rsid w:val="00050E6E"/>
    <w:rsid w:val="000552B1"/>
    <w:rsid w:val="00062BC1"/>
    <w:rsid w:val="000754B0"/>
    <w:rsid w:val="00076EDF"/>
    <w:rsid w:val="00084486"/>
    <w:rsid w:val="0009043E"/>
    <w:rsid w:val="000927FC"/>
    <w:rsid w:val="00094D4E"/>
    <w:rsid w:val="00097144"/>
    <w:rsid w:val="000A3AC3"/>
    <w:rsid w:val="000B1278"/>
    <w:rsid w:val="000B2DFE"/>
    <w:rsid w:val="000B5C80"/>
    <w:rsid w:val="000B6426"/>
    <w:rsid w:val="000B64A2"/>
    <w:rsid w:val="000C03CE"/>
    <w:rsid w:val="000C0935"/>
    <w:rsid w:val="000C2F52"/>
    <w:rsid w:val="000C3B42"/>
    <w:rsid w:val="000D154D"/>
    <w:rsid w:val="000D188A"/>
    <w:rsid w:val="000D1E31"/>
    <w:rsid w:val="000E02CE"/>
    <w:rsid w:val="000E0D98"/>
    <w:rsid w:val="000E2F43"/>
    <w:rsid w:val="000F0885"/>
    <w:rsid w:val="000F2457"/>
    <w:rsid w:val="000F4208"/>
    <w:rsid w:val="000F72B7"/>
    <w:rsid w:val="000F7C00"/>
    <w:rsid w:val="00101BE5"/>
    <w:rsid w:val="001057D4"/>
    <w:rsid w:val="00110D57"/>
    <w:rsid w:val="00115485"/>
    <w:rsid w:val="00122F07"/>
    <w:rsid w:val="00123666"/>
    <w:rsid w:val="00133339"/>
    <w:rsid w:val="001342B4"/>
    <w:rsid w:val="00136FCD"/>
    <w:rsid w:val="001405E0"/>
    <w:rsid w:val="00141B54"/>
    <w:rsid w:val="0014688C"/>
    <w:rsid w:val="00154056"/>
    <w:rsid w:val="001569BE"/>
    <w:rsid w:val="0016111F"/>
    <w:rsid w:val="0016680C"/>
    <w:rsid w:val="001756DF"/>
    <w:rsid w:val="00182AA6"/>
    <w:rsid w:val="0019490B"/>
    <w:rsid w:val="001A1F78"/>
    <w:rsid w:val="001A5719"/>
    <w:rsid w:val="001A7DD7"/>
    <w:rsid w:val="001B30AD"/>
    <w:rsid w:val="001B5E5B"/>
    <w:rsid w:val="001C3B8C"/>
    <w:rsid w:val="001D00CB"/>
    <w:rsid w:val="001D2822"/>
    <w:rsid w:val="001D2B9E"/>
    <w:rsid w:val="001D5D5A"/>
    <w:rsid w:val="001E6F9F"/>
    <w:rsid w:val="0020165C"/>
    <w:rsid w:val="00214677"/>
    <w:rsid w:val="00216815"/>
    <w:rsid w:val="00221383"/>
    <w:rsid w:val="002233A8"/>
    <w:rsid w:val="0023198C"/>
    <w:rsid w:val="00235082"/>
    <w:rsid w:val="0025045B"/>
    <w:rsid w:val="00250E03"/>
    <w:rsid w:val="0025610D"/>
    <w:rsid w:val="00265F6C"/>
    <w:rsid w:val="00266228"/>
    <w:rsid w:val="00266BC9"/>
    <w:rsid w:val="002711BD"/>
    <w:rsid w:val="00273AE2"/>
    <w:rsid w:val="00280997"/>
    <w:rsid w:val="00283DC7"/>
    <w:rsid w:val="002857E7"/>
    <w:rsid w:val="00285EFA"/>
    <w:rsid w:val="002865AC"/>
    <w:rsid w:val="002912B5"/>
    <w:rsid w:val="00291989"/>
    <w:rsid w:val="002A48AA"/>
    <w:rsid w:val="002A5466"/>
    <w:rsid w:val="002A549E"/>
    <w:rsid w:val="002B0D8F"/>
    <w:rsid w:val="002B127B"/>
    <w:rsid w:val="002B723C"/>
    <w:rsid w:val="002C333E"/>
    <w:rsid w:val="002C3B4F"/>
    <w:rsid w:val="002C678E"/>
    <w:rsid w:val="002C682C"/>
    <w:rsid w:val="002C6D25"/>
    <w:rsid w:val="002D1464"/>
    <w:rsid w:val="002D37C3"/>
    <w:rsid w:val="002D3EF9"/>
    <w:rsid w:val="002E0420"/>
    <w:rsid w:val="002E1DF4"/>
    <w:rsid w:val="002E66F0"/>
    <w:rsid w:val="002E6F31"/>
    <w:rsid w:val="002F1D24"/>
    <w:rsid w:val="003000BD"/>
    <w:rsid w:val="00301C8D"/>
    <w:rsid w:val="0030385F"/>
    <w:rsid w:val="00303C0D"/>
    <w:rsid w:val="00303F07"/>
    <w:rsid w:val="003111C3"/>
    <w:rsid w:val="00316F11"/>
    <w:rsid w:val="00321D2D"/>
    <w:rsid w:val="00324E90"/>
    <w:rsid w:val="00332771"/>
    <w:rsid w:val="00333A69"/>
    <w:rsid w:val="00335208"/>
    <w:rsid w:val="00336DAE"/>
    <w:rsid w:val="00337359"/>
    <w:rsid w:val="00341D01"/>
    <w:rsid w:val="003423C9"/>
    <w:rsid w:val="00342925"/>
    <w:rsid w:val="00346953"/>
    <w:rsid w:val="00347CCA"/>
    <w:rsid w:val="00347F81"/>
    <w:rsid w:val="00353028"/>
    <w:rsid w:val="0035630F"/>
    <w:rsid w:val="00367A67"/>
    <w:rsid w:val="00372CA5"/>
    <w:rsid w:val="00372D06"/>
    <w:rsid w:val="00380FCC"/>
    <w:rsid w:val="0038216E"/>
    <w:rsid w:val="00383295"/>
    <w:rsid w:val="00385A24"/>
    <w:rsid w:val="003873DD"/>
    <w:rsid w:val="00391747"/>
    <w:rsid w:val="003917A8"/>
    <w:rsid w:val="00397626"/>
    <w:rsid w:val="00397D06"/>
    <w:rsid w:val="003A2379"/>
    <w:rsid w:val="003B10C9"/>
    <w:rsid w:val="003C3FC2"/>
    <w:rsid w:val="003C5D78"/>
    <w:rsid w:val="003D262E"/>
    <w:rsid w:val="003D4B3C"/>
    <w:rsid w:val="003D6266"/>
    <w:rsid w:val="003E18A8"/>
    <w:rsid w:val="003E5570"/>
    <w:rsid w:val="003F0501"/>
    <w:rsid w:val="003F5A12"/>
    <w:rsid w:val="00400CD6"/>
    <w:rsid w:val="00402F46"/>
    <w:rsid w:val="00403EE5"/>
    <w:rsid w:val="00410AD4"/>
    <w:rsid w:val="004157D2"/>
    <w:rsid w:val="0042209C"/>
    <w:rsid w:val="004408FD"/>
    <w:rsid w:val="00451B79"/>
    <w:rsid w:val="00451C9A"/>
    <w:rsid w:val="00455723"/>
    <w:rsid w:val="004609D6"/>
    <w:rsid w:val="00474B7B"/>
    <w:rsid w:val="00476906"/>
    <w:rsid w:val="00477ECC"/>
    <w:rsid w:val="004840BF"/>
    <w:rsid w:val="004B0366"/>
    <w:rsid w:val="004B08D5"/>
    <w:rsid w:val="004B1FC7"/>
    <w:rsid w:val="004B7113"/>
    <w:rsid w:val="004C007E"/>
    <w:rsid w:val="004C7E20"/>
    <w:rsid w:val="004D253A"/>
    <w:rsid w:val="004E0465"/>
    <w:rsid w:val="004E1317"/>
    <w:rsid w:val="004E14B0"/>
    <w:rsid w:val="004E561C"/>
    <w:rsid w:val="004E5755"/>
    <w:rsid w:val="004E58DA"/>
    <w:rsid w:val="004F32C8"/>
    <w:rsid w:val="004F7B5A"/>
    <w:rsid w:val="00504EB6"/>
    <w:rsid w:val="005056A5"/>
    <w:rsid w:val="00516AC1"/>
    <w:rsid w:val="0052087C"/>
    <w:rsid w:val="00523926"/>
    <w:rsid w:val="005254D6"/>
    <w:rsid w:val="005268E1"/>
    <w:rsid w:val="0052700A"/>
    <w:rsid w:val="0053264A"/>
    <w:rsid w:val="005326EF"/>
    <w:rsid w:val="00535979"/>
    <w:rsid w:val="00536854"/>
    <w:rsid w:val="00536DB3"/>
    <w:rsid w:val="00546DBF"/>
    <w:rsid w:val="005511E2"/>
    <w:rsid w:val="00554212"/>
    <w:rsid w:val="005618B0"/>
    <w:rsid w:val="0056776B"/>
    <w:rsid w:val="0057145E"/>
    <w:rsid w:val="00572C74"/>
    <w:rsid w:val="0057569E"/>
    <w:rsid w:val="005854FF"/>
    <w:rsid w:val="005A4964"/>
    <w:rsid w:val="005A60E8"/>
    <w:rsid w:val="005B5D70"/>
    <w:rsid w:val="005C2126"/>
    <w:rsid w:val="005C2422"/>
    <w:rsid w:val="005D5AEE"/>
    <w:rsid w:val="005D612B"/>
    <w:rsid w:val="005D79E5"/>
    <w:rsid w:val="005E18E2"/>
    <w:rsid w:val="005E3B4F"/>
    <w:rsid w:val="005F7310"/>
    <w:rsid w:val="0060381C"/>
    <w:rsid w:val="00604FDA"/>
    <w:rsid w:val="00606F9D"/>
    <w:rsid w:val="00607852"/>
    <w:rsid w:val="00612F46"/>
    <w:rsid w:val="0061474B"/>
    <w:rsid w:val="0061667E"/>
    <w:rsid w:val="00620454"/>
    <w:rsid w:val="006216BA"/>
    <w:rsid w:val="006221B6"/>
    <w:rsid w:val="006227AC"/>
    <w:rsid w:val="0062657B"/>
    <w:rsid w:val="00633DAE"/>
    <w:rsid w:val="006358B4"/>
    <w:rsid w:val="00637F45"/>
    <w:rsid w:val="00640AD7"/>
    <w:rsid w:val="00642141"/>
    <w:rsid w:val="0064342F"/>
    <w:rsid w:val="0064533F"/>
    <w:rsid w:val="00645DC0"/>
    <w:rsid w:val="00646C19"/>
    <w:rsid w:val="0065200F"/>
    <w:rsid w:val="006548DE"/>
    <w:rsid w:val="00662236"/>
    <w:rsid w:val="00662988"/>
    <w:rsid w:val="00666331"/>
    <w:rsid w:val="006667E5"/>
    <w:rsid w:val="00667B08"/>
    <w:rsid w:val="00667C95"/>
    <w:rsid w:val="006703DC"/>
    <w:rsid w:val="006729C8"/>
    <w:rsid w:val="00672C8B"/>
    <w:rsid w:val="006841D1"/>
    <w:rsid w:val="006918D6"/>
    <w:rsid w:val="00692F26"/>
    <w:rsid w:val="006A1071"/>
    <w:rsid w:val="006A25E1"/>
    <w:rsid w:val="006A2D3D"/>
    <w:rsid w:val="006B6345"/>
    <w:rsid w:val="006D091B"/>
    <w:rsid w:val="006D6598"/>
    <w:rsid w:val="006E3142"/>
    <w:rsid w:val="006E7484"/>
    <w:rsid w:val="006F1443"/>
    <w:rsid w:val="007007B6"/>
    <w:rsid w:val="0070082B"/>
    <w:rsid w:val="0070375A"/>
    <w:rsid w:val="00705AFE"/>
    <w:rsid w:val="00710453"/>
    <w:rsid w:val="00710DA0"/>
    <w:rsid w:val="0071215F"/>
    <w:rsid w:val="00720C54"/>
    <w:rsid w:val="00720D97"/>
    <w:rsid w:val="00725095"/>
    <w:rsid w:val="00737382"/>
    <w:rsid w:val="0074693E"/>
    <w:rsid w:val="00747A9F"/>
    <w:rsid w:val="0075254B"/>
    <w:rsid w:val="00756FF1"/>
    <w:rsid w:val="007576B6"/>
    <w:rsid w:val="00764CCD"/>
    <w:rsid w:val="00792E1B"/>
    <w:rsid w:val="00797283"/>
    <w:rsid w:val="007A50BE"/>
    <w:rsid w:val="007A5903"/>
    <w:rsid w:val="007A6AE5"/>
    <w:rsid w:val="007B4C1B"/>
    <w:rsid w:val="007C2C28"/>
    <w:rsid w:val="007C5E76"/>
    <w:rsid w:val="007D3228"/>
    <w:rsid w:val="007E0D2D"/>
    <w:rsid w:val="007E30CE"/>
    <w:rsid w:val="007E3C51"/>
    <w:rsid w:val="007F076F"/>
    <w:rsid w:val="007F15D3"/>
    <w:rsid w:val="008107EB"/>
    <w:rsid w:val="00811F28"/>
    <w:rsid w:val="008127AB"/>
    <w:rsid w:val="008149AD"/>
    <w:rsid w:val="00815CCE"/>
    <w:rsid w:val="00817F93"/>
    <w:rsid w:val="00825F1F"/>
    <w:rsid w:val="00826584"/>
    <w:rsid w:val="008308E5"/>
    <w:rsid w:val="008317F5"/>
    <w:rsid w:val="00842D40"/>
    <w:rsid w:val="008441F9"/>
    <w:rsid w:val="00844A58"/>
    <w:rsid w:val="008503FF"/>
    <w:rsid w:val="0085759E"/>
    <w:rsid w:val="00867BF1"/>
    <w:rsid w:val="00872CA7"/>
    <w:rsid w:val="0087390D"/>
    <w:rsid w:val="00875466"/>
    <w:rsid w:val="00875671"/>
    <w:rsid w:val="00885EFE"/>
    <w:rsid w:val="0089225D"/>
    <w:rsid w:val="00894499"/>
    <w:rsid w:val="00897DD5"/>
    <w:rsid w:val="008A3B34"/>
    <w:rsid w:val="008A7C94"/>
    <w:rsid w:val="008B11B5"/>
    <w:rsid w:val="008B4588"/>
    <w:rsid w:val="008D55C4"/>
    <w:rsid w:val="008D7C0F"/>
    <w:rsid w:val="008F62B7"/>
    <w:rsid w:val="009010F8"/>
    <w:rsid w:val="00901400"/>
    <w:rsid w:val="00901F77"/>
    <w:rsid w:val="00910255"/>
    <w:rsid w:val="00910B5A"/>
    <w:rsid w:val="00913ED5"/>
    <w:rsid w:val="00914817"/>
    <w:rsid w:val="00921D8B"/>
    <w:rsid w:val="00921DD3"/>
    <w:rsid w:val="00924950"/>
    <w:rsid w:val="00925A90"/>
    <w:rsid w:val="009275EC"/>
    <w:rsid w:val="00931E0E"/>
    <w:rsid w:val="00936132"/>
    <w:rsid w:val="00940BC2"/>
    <w:rsid w:val="00946431"/>
    <w:rsid w:val="00946CC1"/>
    <w:rsid w:val="00957742"/>
    <w:rsid w:val="00964C03"/>
    <w:rsid w:val="00970530"/>
    <w:rsid w:val="00971691"/>
    <w:rsid w:val="00980C34"/>
    <w:rsid w:val="00980E3D"/>
    <w:rsid w:val="00983602"/>
    <w:rsid w:val="00983677"/>
    <w:rsid w:val="00985526"/>
    <w:rsid w:val="00986EAA"/>
    <w:rsid w:val="00987F76"/>
    <w:rsid w:val="009941E4"/>
    <w:rsid w:val="0099731E"/>
    <w:rsid w:val="0099783E"/>
    <w:rsid w:val="009A54E7"/>
    <w:rsid w:val="009B0A2D"/>
    <w:rsid w:val="009B0CA8"/>
    <w:rsid w:val="009B3FF8"/>
    <w:rsid w:val="009B64EA"/>
    <w:rsid w:val="009B6A94"/>
    <w:rsid w:val="009B6E42"/>
    <w:rsid w:val="009C0531"/>
    <w:rsid w:val="009C208D"/>
    <w:rsid w:val="009C6BD7"/>
    <w:rsid w:val="009D2451"/>
    <w:rsid w:val="009D450C"/>
    <w:rsid w:val="009E0956"/>
    <w:rsid w:val="009E56E3"/>
    <w:rsid w:val="009E5B92"/>
    <w:rsid w:val="009F3048"/>
    <w:rsid w:val="00A04813"/>
    <w:rsid w:val="00A05152"/>
    <w:rsid w:val="00A11BBC"/>
    <w:rsid w:val="00A32226"/>
    <w:rsid w:val="00A32A09"/>
    <w:rsid w:val="00A36369"/>
    <w:rsid w:val="00A36F4D"/>
    <w:rsid w:val="00A448B2"/>
    <w:rsid w:val="00A44965"/>
    <w:rsid w:val="00A52F78"/>
    <w:rsid w:val="00A5431A"/>
    <w:rsid w:val="00A5549B"/>
    <w:rsid w:val="00A62183"/>
    <w:rsid w:val="00A67A3E"/>
    <w:rsid w:val="00A77F3B"/>
    <w:rsid w:val="00A81167"/>
    <w:rsid w:val="00A832AA"/>
    <w:rsid w:val="00A94630"/>
    <w:rsid w:val="00A9778A"/>
    <w:rsid w:val="00AA575F"/>
    <w:rsid w:val="00AA653B"/>
    <w:rsid w:val="00AA6780"/>
    <w:rsid w:val="00AB678B"/>
    <w:rsid w:val="00AC1547"/>
    <w:rsid w:val="00AC41F7"/>
    <w:rsid w:val="00AC5EB2"/>
    <w:rsid w:val="00AD32B2"/>
    <w:rsid w:val="00AD659D"/>
    <w:rsid w:val="00AF07B6"/>
    <w:rsid w:val="00AF4046"/>
    <w:rsid w:val="00AF4785"/>
    <w:rsid w:val="00B01806"/>
    <w:rsid w:val="00B01F19"/>
    <w:rsid w:val="00B025E2"/>
    <w:rsid w:val="00B04CC9"/>
    <w:rsid w:val="00B0660F"/>
    <w:rsid w:val="00B109BE"/>
    <w:rsid w:val="00B115FA"/>
    <w:rsid w:val="00B25FE5"/>
    <w:rsid w:val="00B37305"/>
    <w:rsid w:val="00B408FD"/>
    <w:rsid w:val="00B4346B"/>
    <w:rsid w:val="00B43777"/>
    <w:rsid w:val="00B52687"/>
    <w:rsid w:val="00B567DA"/>
    <w:rsid w:val="00B6153C"/>
    <w:rsid w:val="00B65033"/>
    <w:rsid w:val="00B66488"/>
    <w:rsid w:val="00B719F3"/>
    <w:rsid w:val="00B83CB6"/>
    <w:rsid w:val="00B842FB"/>
    <w:rsid w:val="00B860F6"/>
    <w:rsid w:val="00BA7D91"/>
    <w:rsid w:val="00BB13DE"/>
    <w:rsid w:val="00BB4CAF"/>
    <w:rsid w:val="00BB592A"/>
    <w:rsid w:val="00BC253A"/>
    <w:rsid w:val="00BC69A3"/>
    <w:rsid w:val="00BD0DAC"/>
    <w:rsid w:val="00BD1F22"/>
    <w:rsid w:val="00BD32DF"/>
    <w:rsid w:val="00BE4E63"/>
    <w:rsid w:val="00BE7182"/>
    <w:rsid w:val="00BF47B7"/>
    <w:rsid w:val="00BF585E"/>
    <w:rsid w:val="00BF63BF"/>
    <w:rsid w:val="00BF77D8"/>
    <w:rsid w:val="00C004DD"/>
    <w:rsid w:val="00C0206B"/>
    <w:rsid w:val="00C033EF"/>
    <w:rsid w:val="00C04252"/>
    <w:rsid w:val="00C0503C"/>
    <w:rsid w:val="00C0503D"/>
    <w:rsid w:val="00C0666D"/>
    <w:rsid w:val="00C06CFE"/>
    <w:rsid w:val="00C07323"/>
    <w:rsid w:val="00C100D6"/>
    <w:rsid w:val="00C168BC"/>
    <w:rsid w:val="00C21791"/>
    <w:rsid w:val="00C21C00"/>
    <w:rsid w:val="00C236B7"/>
    <w:rsid w:val="00C2456B"/>
    <w:rsid w:val="00C2499D"/>
    <w:rsid w:val="00C32DBA"/>
    <w:rsid w:val="00C37633"/>
    <w:rsid w:val="00C42A39"/>
    <w:rsid w:val="00C43E72"/>
    <w:rsid w:val="00C521E9"/>
    <w:rsid w:val="00C52369"/>
    <w:rsid w:val="00C52C55"/>
    <w:rsid w:val="00C539E2"/>
    <w:rsid w:val="00C56140"/>
    <w:rsid w:val="00C61CCC"/>
    <w:rsid w:val="00C625E3"/>
    <w:rsid w:val="00C66590"/>
    <w:rsid w:val="00C71556"/>
    <w:rsid w:val="00C73854"/>
    <w:rsid w:val="00C971D3"/>
    <w:rsid w:val="00CA2645"/>
    <w:rsid w:val="00CA3949"/>
    <w:rsid w:val="00CA7BA1"/>
    <w:rsid w:val="00CB1715"/>
    <w:rsid w:val="00CB7931"/>
    <w:rsid w:val="00CB7961"/>
    <w:rsid w:val="00CC3F81"/>
    <w:rsid w:val="00CC4F93"/>
    <w:rsid w:val="00CD6465"/>
    <w:rsid w:val="00CF06E3"/>
    <w:rsid w:val="00CF10A1"/>
    <w:rsid w:val="00CF1614"/>
    <w:rsid w:val="00CF5CBF"/>
    <w:rsid w:val="00CF7BCF"/>
    <w:rsid w:val="00D02E16"/>
    <w:rsid w:val="00D103F5"/>
    <w:rsid w:val="00D14EB8"/>
    <w:rsid w:val="00D15D21"/>
    <w:rsid w:val="00D161B8"/>
    <w:rsid w:val="00D16248"/>
    <w:rsid w:val="00D2205D"/>
    <w:rsid w:val="00D22B90"/>
    <w:rsid w:val="00D30370"/>
    <w:rsid w:val="00D31E7F"/>
    <w:rsid w:val="00D33545"/>
    <w:rsid w:val="00D34A99"/>
    <w:rsid w:val="00D4565C"/>
    <w:rsid w:val="00D50E5A"/>
    <w:rsid w:val="00D6061B"/>
    <w:rsid w:val="00D6252E"/>
    <w:rsid w:val="00D75023"/>
    <w:rsid w:val="00D848E7"/>
    <w:rsid w:val="00DA3C8B"/>
    <w:rsid w:val="00DA46E2"/>
    <w:rsid w:val="00DA4DB5"/>
    <w:rsid w:val="00DA7A8A"/>
    <w:rsid w:val="00DA7DB6"/>
    <w:rsid w:val="00DB5470"/>
    <w:rsid w:val="00DB5679"/>
    <w:rsid w:val="00DB770C"/>
    <w:rsid w:val="00DC291A"/>
    <w:rsid w:val="00DC3563"/>
    <w:rsid w:val="00DC3CD6"/>
    <w:rsid w:val="00DC7D07"/>
    <w:rsid w:val="00DD2F74"/>
    <w:rsid w:val="00DE0954"/>
    <w:rsid w:val="00DF125F"/>
    <w:rsid w:val="00DF64FC"/>
    <w:rsid w:val="00DF72F9"/>
    <w:rsid w:val="00E07DB9"/>
    <w:rsid w:val="00E43BBB"/>
    <w:rsid w:val="00E44BD7"/>
    <w:rsid w:val="00E5031D"/>
    <w:rsid w:val="00E55643"/>
    <w:rsid w:val="00E559CB"/>
    <w:rsid w:val="00E5790E"/>
    <w:rsid w:val="00E601F0"/>
    <w:rsid w:val="00E66978"/>
    <w:rsid w:val="00E7593B"/>
    <w:rsid w:val="00E87AAE"/>
    <w:rsid w:val="00E921B0"/>
    <w:rsid w:val="00E92200"/>
    <w:rsid w:val="00E92D33"/>
    <w:rsid w:val="00EA36C7"/>
    <w:rsid w:val="00EA3AF8"/>
    <w:rsid w:val="00EA43D0"/>
    <w:rsid w:val="00EA48E8"/>
    <w:rsid w:val="00EB5892"/>
    <w:rsid w:val="00EB5E23"/>
    <w:rsid w:val="00EC209C"/>
    <w:rsid w:val="00EC6955"/>
    <w:rsid w:val="00ED0AA8"/>
    <w:rsid w:val="00ED1A02"/>
    <w:rsid w:val="00ED5A0A"/>
    <w:rsid w:val="00EE0667"/>
    <w:rsid w:val="00EE5379"/>
    <w:rsid w:val="00EE6C88"/>
    <w:rsid w:val="00EF1C13"/>
    <w:rsid w:val="00EF6074"/>
    <w:rsid w:val="00F015F8"/>
    <w:rsid w:val="00F04299"/>
    <w:rsid w:val="00F04CFE"/>
    <w:rsid w:val="00F064A2"/>
    <w:rsid w:val="00F10010"/>
    <w:rsid w:val="00F120C9"/>
    <w:rsid w:val="00F14C45"/>
    <w:rsid w:val="00F164DB"/>
    <w:rsid w:val="00F2324A"/>
    <w:rsid w:val="00F2472D"/>
    <w:rsid w:val="00F32DC7"/>
    <w:rsid w:val="00F34F40"/>
    <w:rsid w:val="00F412BB"/>
    <w:rsid w:val="00F41C81"/>
    <w:rsid w:val="00F45BA6"/>
    <w:rsid w:val="00F5391F"/>
    <w:rsid w:val="00F6128A"/>
    <w:rsid w:val="00F63BD8"/>
    <w:rsid w:val="00F641A4"/>
    <w:rsid w:val="00F70BD8"/>
    <w:rsid w:val="00F73F32"/>
    <w:rsid w:val="00F77C95"/>
    <w:rsid w:val="00F80F0E"/>
    <w:rsid w:val="00F81A89"/>
    <w:rsid w:val="00F863D0"/>
    <w:rsid w:val="00F87312"/>
    <w:rsid w:val="00F92A74"/>
    <w:rsid w:val="00F95637"/>
    <w:rsid w:val="00FB590B"/>
    <w:rsid w:val="00FC597F"/>
    <w:rsid w:val="00FC6D21"/>
    <w:rsid w:val="00FC75EA"/>
    <w:rsid w:val="00FD4C4E"/>
    <w:rsid w:val="00FE10D9"/>
    <w:rsid w:val="00FE1208"/>
    <w:rsid w:val="00FE1C49"/>
    <w:rsid w:val="00FF2094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7D8"/>
    <w:pPr>
      <w:keepNext/>
      <w:widowControl w:val="0"/>
      <w:autoSpaceDE w:val="0"/>
      <w:autoSpaceDN w:val="0"/>
      <w:snapToGrid w:val="0"/>
      <w:spacing w:before="0" w:after="0"/>
      <w:jc w:val="center"/>
      <w:outlineLvl w:val="0"/>
    </w:pPr>
    <w:rPr>
      <w:i/>
      <w:iCs/>
    </w:rPr>
  </w:style>
  <w:style w:type="paragraph" w:styleId="3">
    <w:name w:val="heading 3"/>
    <w:basedOn w:val="a"/>
    <w:next w:val="a"/>
    <w:link w:val="30"/>
    <w:qFormat/>
    <w:rsid w:val="00BF77D8"/>
    <w:pPr>
      <w:keepNext/>
      <w:numPr>
        <w:numId w:val="44"/>
      </w:numPr>
      <w:spacing w:before="0" w:after="0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7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F77D8"/>
    <w:pPr>
      <w:widowControl w:val="0"/>
      <w:autoSpaceDE w:val="0"/>
      <w:autoSpaceDN w:val="0"/>
      <w:spacing w:before="0" w:after="0"/>
      <w:jc w:val="center"/>
    </w:pPr>
  </w:style>
  <w:style w:type="character" w:customStyle="1" w:styleId="a4">
    <w:name w:val="Основной текст Знак"/>
    <w:basedOn w:val="a0"/>
    <w:link w:val="a3"/>
    <w:rsid w:val="00BF7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77D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F77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F7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BF77D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rsid w:val="00BF7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77D8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BF77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F77D8"/>
    <w:pPr>
      <w:spacing w:after="0" w:line="240" w:lineRule="auto"/>
      <w:ind w:left="-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BF77D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7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77D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BF7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7D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rsid w:val="00BF77D8"/>
    <w:pPr>
      <w:spacing w:beforeAutospacing="1" w:afterAutospacing="1"/>
    </w:pPr>
  </w:style>
  <w:style w:type="character" w:customStyle="1" w:styleId="txt21">
    <w:name w:val="txt21"/>
    <w:basedOn w:val="a0"/>
    <w:rsid w:val="00BF77D8"/>
    <w:rPr>
      <w:rFonts w:ascii="Arial" w:hAnsi="Arial" w:cs="Arial" w:hint="default"/>
      <w:sz w:val="16"/>
      <w:szCs w:val="16"/>
    </w:rPr>
  </w:style>
  <w:style w:type="character" w:styleId="ae">
    <w:name w:val="Hyperlink"/>
    <w:basedOn w:val="a0"/>
    <w:rsid w:val="00BF77D8"/>
    <w:rPr>
      <w:color w:val="0000FF"/>
      <w:u w:val="single"/>
    </w:rPr>
  </w:style>
  <w:style w:type="paragraph" w:customStyle="1" w:styleId="11">
    <w:name w:val="Обычный1"/>
    <w:rsid w:val="00BF77D8"/>
    <w:pPr>
      <w:spacing w:after="0" w:line="240" w:lineRule="auto"/>
      <w:ind w:left="160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f">
    <w:name w:val="Balloon Text"/>
    <w:basedOn w:val="a"/>
    <w:link w:val="af0"/>
    <w:semiHidden/>
    <w:rsid w:val="00BF77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F7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4</cp:revision>
  <dcterms:created xsi:type="dcterms:W3CDTF">2009-09-24T08:53:00Z</dcterms:created>
  <dcterms:modified xsi:type="dcterms:W3CDTF">2015-08-16T21:00:00Z</dcterms:modified>
</cp:coreProperties>
</file>